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40BB1ECE" w:rsidR="00A81426" w:rsidRDefault="00A8142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1FCBC51D" w14:textId="1993626E" w:rsidR="00394492" w:rsidRPr="00394492" w:rsidRDefault="00394492" w:rsidP="00394492">
            <w:pPr>
              <w:pBdr>
                <w:top w:val="nil"/>
                <w:left w:val="nil"/>
                <w:bottom w:val="nil"/>
                <w:right w:val="nil"/>
                <w:between w:val="nil"/>
              </w:pBdr>
              <w:ind w:left="270"/>
              <w:rPr>
                <w:sz w:val="24"/>
                <w:szCs w:val="24"/>
              </w:rPr>
            </w:pPr>
            <w:r w:rsidRPr="00394492">
              <w:rPr>
                <w:b/>
                <w:bCs/>
                <w:sz w:val="24"/>
                <w:szCs w:val="24"/>
              </w:rPr>
              <w:t>Community Policing Update</w:t>
            </w:r>
          </w:p>
          <w:p w14:paraId="6755B669" w14:textId="6FE74ACA" w:rsidR="00394492" w:rsidRPr="00394492" w:rsidRDefault="00394492" w:rsidP="00394492">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354209B7" w14:textId="1B1CA51A" w:rsidR="00E436AE" w:rsidRPr="001B36CD" w:rsidRDefault="00394492" w:rsidP="001B36CD">
            <w:pPr>
              <w:pBdr>
                <w:top w:val="nil"/>
                <w:left w:val="nil"/>
                <w:bottom w:val="nil"/>
                <w:right w:val="nil"/>
                <w:between w:val="nil"/>
              </w:pBdr>
              <w:ind w:left="270"/>
              <w:rPr>
                <w:sz w:val="24"/>
                <w:szCs w:val="24"/>
              </w:rPr>
            </w:pPr>
            <w:r w:rsidRPr="00394492">
              <w:rPr>
                <w:b/>
                <w:bCs/>
                <w:sz w:val="24"/>
                <w:szCs w:val="24"/>
              </w:rPr>
              <w:t> </w:t>
            </w:r>
          </w:p>
          <w:p w14:paraId="2CAA0915" w14:textId="1DF0FFB3" w:rsidR="00577706" w:rsidRDefault="00577706" w:rsidP="00100568">
            <w:pPr>
              <w:pBdr>
                <w:top w:val="nil"/>
                <w:left w:val="nil"/>
                <w:bottom w:val="nil"/>
                <w:right w:val="nil"/>
                <w:between w:val="nil"/>
              </w:pBdr>
              <w:ind w:left="270"/>
              <w:rPr>
                <w:b/>
                <w:bCs/>
                <w:sz w:val="24"/>
                <w:szCs w:val="24"/>
              </w:rPr>
            </w:pPr>
            <w:r>
              <w:rPr>
                <w:b/>
                <w:bCs/>
                <w:sz w:val="24"/>
                <w:szCs w:val="24"/>
              </w:rPr>
              <w:t>Vehicle thefts</w:t>
            </w:r>
          </w:p>
          <w:p w14:paraId="04F209D2" w14:textId="1CA642AD" w:rsidR="00577706" w:rsidRDefault="00577706" w:rsidP="00100568">
            <w:pPr>
              <w:pBdr>
                <w:top w:val="nil"/>
                <w:left w:val="nil"/>
                <w:bottom w:val="nil"/>
                <w:right w:val="nil"/>
                <w:between w:val="nil"/>
              </w:pBdr>
              <w:ind w:left="270"/>
              <w:rPr>
                <w:b/>
                <w:bCs/>
                <w:sz w:val="24"/>
                <w:szCs w:val="24"/>
              </w:rPr>
            </w:pPr>
          </w:p>
          <w:p w14:paraId="532A3C03" w14:textId="01FE4B58" w:rsidR="00493E30" w:rsidRPr="00493E30" w:rsidRDefault="00493E30" w:rsidP="00493E30">
            <w:pPr>
              <w:pBdr>
                <w:top w:val="nil"/>
                <w:left w:val="nil"/>
                <w:bottom w:val="nil"/>
                <w:right w:val="nil"/>
                <w:between w:val="nil"/>
              </w:pBdr>
              <w:ind w:left="270"/>
              <w:rPr>
                <w:sz w:val="24"/>
                <w:szCs w:val="24"/>
              </w:rPr>
            </w:pPr>
            <w:r w:rsidRPr="00493E30">
              <w:rPr>
                <w:sz w:val="24"/>
                <w:szCs w:val="24"/>
              </w:rPr>
              <w:t>We have received reports of vehicle thefts in the area. Officers are aware and are conducting patrols and enquiries to identify those responsible. Residents are encouraged to ensure vehicles are locked, valuables are removed, and keys are kept secure.</w:t>
            </w:r>
          </w:p>
          <w:p w14:paraId="2937B7D0" w14:textId="65038B8C" w:rsidR="00493E30" w:rsidRPr="00493E30" w:rsidRDefault="00493E30" w:rsidP="00493E30">
            <w:pPr>
              <w:pBdr>
                <w:top w:val="nil"/>
                <w:left w:val="nil"/>
                <w:bottom w:val="nil"/>
                <w:right w:val="nil"/>
                <w:between w:val="nil"/>
              </w:pBdr>
              <w:ind w:left="270"/>
              <w:rPr>
                <w:sz w:val="24"/>
                <w:szCs w:val="24"/>
              </w:rPr>
            </w:pPr>
          </w:p>
          <w:p w14:paraId="63C5A230" w14:textId="59936BCC" w:rsidR="00493E30" w:rsidRPr="00493E30" w:rsidRDefault="00493E30" w:rsidP="00493E30">
            <w:pPr>
              <w:pBdr>
                <w:top w:val="nil"/>
                <w:left w:val="nil"/>
                <w:bottom w:val="nil"/>
                <w:right w:val="nil"/>
                <w:between w:val="nil"/>
              </w:pBdr>
              <w:ind w:left="270"/>
              <w:rPr>
                <w:sz w:val="24"/>
                <w:szCs w:val="24"/>
              </w:rPr>
            </w:pPr>
            <w:r w:rsidRPr="00493E30">
              <w:rPr>
                <w:sz w:val="24"/>
                <w:szCs w:val="24"/>
              </w:rPr>
              <w:t>Please report any suspicious activity to police.</w:t>
            </w:r>
          </w:p>
          <w:p w14:paraId="29B890A9" w14:textId="53D960E7" w:rsidR="00577706" w:rsidRDefault="00577706" w:rsidP="00100568">
            <w:pPr>
              <w:pBdr>
                <w:top w:val="nil"/>
                <w:left w:val="nil"/>
                <w:bottom w:val="nil"/>
                <w:right w:val="nil"/>
                <w:between w:val="nil"/>
              </w:pBdr>
              <w:ind w:left="270"/>
              <w:rPr>
                <w:b/>
                <w:bCs/>
                <w:sz w:val="24"/>
                <w:szCs w:val="24"/>
              </w:rPr>
            </w:pPr>
          </w:p>
          <w:p w14:paraId="1F9870A8" w14:textId="77777777" w:rsidR="00577706" w:rsidRDefault="00577706" w:rsidP="00100568">
            <w:pPr>
              <w:pBdr>
                <w:top w:val="nil"/>
                <w:left w:val="nil"/>
                <w:bottom w:val="nil"/>
                <w:right w:val="nil"/>
                <w:between w:val="nil"/>
              </w:pBdr>
              <w:ind w:left="270"/>
              <w:rPr>
                <w:b/>
                <w:bCs/>
                <w:sz w:val="24"/>
                <w:szCs w:val="24"/>
              </w:rPr>
            </w:pPr>
          </w:p>
          <w:p w14:paraId="3184AB41" w14:textId="7ECF5B6B" w:rsidR="00100568" w:rsidRDefault="003F638C" w:rsidP="00100568">
            <w:pPr>
              <w:pBdr>
                <w:top w:val="nil"/>
                <w:left w:val="nil"/>
                <w:bottom w:val="nil"/>
                <w:right w:val="nil"/>
                <w:between w:val="nil"/>
              </w:pBdr>
              <w:ind w:left="270"/>
              <w:rPr>
                <w:b/>
                <w:bCs/>
                <w:sz w:val="24"/>
                <w:szCs w:val="24"/>
              </w:rPr>
            </w:pPr>
            <w:r>
              <w:rPr>
                <w:b/>
                <w:bCs/>
                <w:sz w:val="24"/>
                <w:szCs w:val="24"/>
              </w:rPr>
              <w:t xml:space="preserve">Nuisance Vehicles </w:t>
            </w:r>
          </w:p>
          <w:p w14:paraId="4C016F05" w14:textId="4085249B" w:rsidR="003F638C" w:rsidRDefault="003F638C" w:rsidP="003F638C">
            <w:pPr>
              <w:pBdr>
                <w:top w:val="nil"/>
                <w:left w:val="nil"/>
                <w:bottom w:val="nil"/>
                <w:right w:val="nil"/>
                <w:between w:val="nil"/>
              </w:pBdr>
              <w:ind w:left="270"/>
              <w:rPr>
                <w:sz w:val="24"/>
                <w:szCs w:val="24"/>
              </w:rPr>
            </w:pPr>
          </w:p>
          <w:p w14:paraId="2134EB2B" w14:textId="4ED2FB9C" w:rsidR="003F638C" w:rsidRDefault="003F638C" w:rsidP="003F638C">
            <w:pPr>
              <w:pBdr>
                <w:top w:val="nil"/>
                <w:left w:val="nil"/>
                <w:bottom w:val="nil"/>
                <w:right w:val="nil"/>
                <w:between w:val="nil"/>
              </w:pBdr>
              <w:ind w:left="270"/>
              <w:rPr>
                <w:sz w:val="24"/>
                <w:szCs w:val="24"/>
              </w:rPr>
            </w:pPr>
            <w:r w:rsidRPr="003F638C">
              <w:rPr>
                <w:sz w:val="24"/>
                <w:szCs w:val="24"/>
              </w:rPr>
              <w:t>Off-road bikes</w:t>
            </w:r>
            <w:r w:rsidR="002717D3">
              <w:rPr>
                <w:sz w:val="24"/>
                <w:szCs w:val="24"/>
              </w:rPr>
              <w:t>/</w:t>
            </w:r>
            <w:r w:rsidR="00461092">
              <w:rPr>
                <w:sz w:val="24"/>
                <w:szCs w:val="24"/>
              </w:rPr>
              <w:t>E-scooters</w:t>
            </w:r>
            <w:r w:rsidRPr="003F638C">
              <w:rPr>
                <w:sz w:val="24"/>
                <w:szCs w:val="24"/>
              </w:rPr>
              <w:t xml:space="preserve"> and nuisance vehicles remain an ongoing issue in the area. As part of efforts to tackle this problem, </w:t>
            </w:r>
            <w:r w:rsidR="001B36CD">
              <w:rPr>
                <w:sz w:val="24"/>
                <w:szCs w:val="24"/>
              </w:rPr>
              <w:t xml:space="preserve">local </w:t>
            </w:r>
            <w:r w:rsidRPr="003F638C">
              <w:rPr>
                <w:sz w:val="24"/>
                <w:szCs w:val="24"/>
              </w:rPr>
              <w:t>officers have been conducting high-visibility patrols. During one such patrol, two riders made off from officers; however, the motorbike was recovered and subsequently seized as it had no registration plates.</w:t>
            </w:r>
          </w:p>
          <w:p w14:paraId="565A9C88" w14:textId="4CB3BE12" w:rsidR="001B36CD" w:rsidRPr="003F638C" w:rsidRDefault="001B36CD" w:rsidP="003F638C">
            <w:pPr>
              <w:pBdr>
                <w:top w:val="nil"/>
                <w:left w:val="nil"/>
                <w:bottom w:val="nil"/>
                <w:right w:val="nil"/>
                <w:between w:val="nil"/>
              </w:pBdr>
              <w:ind w:left="270"/>
              <w:rPr>
                <w:sz w:val="24"/>
                <w:szCs w:val="24"/>
              </w:rPr>
            </w:pPr>
          </w:p>
          <w:p w14:paraId="062EA5BE" w14:textId="004AD11E" w:rsidR="003F638C" w:rsidRPr="003F638C" w:rsidRDefault="003F638C" w:rsidP="003F638C">
            <w:pPr>
              <w:pBdr>
                <w:top w:val="nil"/>
                <w:left w:val="nil"/>
                <w:bottom w:val="nil"/>
                <w:right w:val="nil"/>
                <w:between w:val="nil"/>
              </w:pBdr>
              <w:ind w:left="270"/>
              <w:rPr>
                <w:sz w:val="24"/>
                <w:szCs w:val="24"/>
              </w:rPr>
            </w:pPr>
            <w:r w:rsidRPr="003F638C">
              <w:rPr>
                <w:sz w:val="24"/>
                <w:szCs w:val="24"/>
              </w:rPr>
              <w:t xml:space="preserve">E-scooters have also been identified as a concern within the area. In response, local officers have located and removed </w:t>
            </w:r>
            <w:proofErr w:type="gramStart"/>
            <w:r w:rsidRPr="003F638C">
              <w:rPr>
                <w:sz w:val="24"/>
                <w:szCs w:val="24"/>
              </w:rPr>
              <w:t>a number of</w:t>
            </w:r>
            <w:proofErr w:type="gramEnd"/>
            <w:r w:rsidRPr="003F638C">
              <w:rPr>
                <w:sz w:val="24"/>
                <w:szCs w:val="24"/>
              </w:rPr>
              <w:t xml:space="preserve"> e-scooters from the road.</w:t>
            </w:r>
          </w:p>
          <w:p w14:paraId="2D062DA8" w14:textId="77777777" w:rsidR="004B4EEE" w:rsidRDefault="004B4EEE" w:rsidP="003F638C">
            <w:pPr>
              <w:pBdr>
                <w:top w:val="nil"/>
                <w:left w:val="nil"/>
                <w:bottom w:val="nil"/>
                <w:right w:val="nil"/>
                <w:between w:val="nil"/>
              </w:pBdr>
              <w:ind w:left="270"/>
              <w:rPr>
                <w:sz w:val="24"/>
                <w:szCs w:val="24"/>
              </w:rPr>
            </w:pPr>
          </w:p>
          <w:p w14:paraId="46992AB0" w14:textId="4B0C2C24" w:rsidR="003F638C" w:rsidRDefault="003F638C" w:rsidP="003F638C">
            <w:pPr>
              <w:pBdr>
                <w:top w:val="nil"/>
                <w:left w:val="nil"/>
                <w:bottom w:val="nil"/>
                <w:right w:val="nil"/>
                <w:between w:val="nil"/>
              </w:pBdr>
              <w:ind w:left="270"/>
              <w:rPr>
                <w:sz w:val="24"/>
                <w:szCs w:val="24"/>
              </w:rPr>
            </w:pPr>
            <w:r w:rsidRPr="003F638C">
              <w:rPr>
                <w:sz w:val="24"/>
                <w:szCs w:val="24"/>
              </w:rPr>
              <w:t>Please continue to report any incidents to us, as this information helps us target our patrols and take appropriate action.</w:t>
            </w:r>
          </w:p>
          <w:p w14:paraId="1A231C6A" w14:textId="77777777" w:rsidR="008969A6" w:rsidRDefault="008969A6" w:rsidP="003F638C">
            <w:pPr>
              <w:pBdr>
                <w:top w:val="nil"/>
                <w:left w:val="nil"/>
                <w:bottom w:val="nil"/>
                <w:right w:val="nil"/>
                <w:between w:val="nil"/>
              </w:pBdr>
              <w:ind w:left="270"/>
              <w:rPr>
                <w:sz w:val="24"/>
                <w:szCs w:val="24"/>
              </w:rPr>
            </w:pPr>
          </w:p>
          <w:p w14:paraId="5583F7D7" w14:textId="77777777" w:rsidR="008969A6" w:rsidRDefault="008969A6" w:rsidP="008969A6">
            <w:pPr>
              <w:pBdr>
                <w:top w:val="nil"/>
                <w:left w:val="nil"/>
                <w:bottom w:val="nil"/>
                <w:right w:val="nil"/>
                <w:between w:val="nil"/>
              </w:pBdr>
              <w:rPr>
                <w:sz w:val="24"/>
                <w:szCs w:val="24"/>
              </w:rPr>
            </w:pPr>
          </w:p>
          <w:p w14:paraId="588510CE" w14:textId="77777777" w:rsidR="008969A6" w:rsidRPr="003F638C" w:rsidRDefault="008969A6" w:rsidP="008969A6">
            <w:pPr>
              <w:pBdr>
                <w:top w:val="nil"/>
                <w:left w:val="nil"/>
                <w:bottom w:val="nil"/>
                <w:right w:val="nil"/>
                <w:between w:val="nil"/>
              </w:pBdr>
              <w:rPr>
                <w:sz w:val="24"/>
                <w:szCs w:val="24"/>
              </w:rPr>
            </w:pPr>
          </w:p>
          <w:p w14:paraId="1738BF8F" w14:textId="77777777" w:rsidR="00A6683E" w:rsidRDefault="00A6683E" w:rsidP="00E436AE">
            <w:pPr>
              <w:pBdr>
                <w:top w:val="nil"/>
                <w:left w:val="nil"/>
                <w:bottom w:val="nil"/>
                <w:right w:val="nil"/>
                <w:between w:val="nil"/>
              </w:pBdr>
              <w:ind w:left="270"/>
              <w:rPr>
                <w:sz w:val="24"/>
                <w:szCs w:val="24"/>
              </w:rPr>
            </w:pPr>
          </w:p>
          <w:p w14:paraId="5CFDAFE9" w14:textId="77777777" w:rsidR="00593380" w:rsidRPr="0081270C" w:rsidRDefault="00593380" w:rsidP="001B36CD">
            <w:pPr>
              <w:pBdr>
                <w:top w:val="nil"/>
                <w:left w:val="nil"/>
                <w:bottom w:val="nil"/>
                <w:right w:val="nil"/>
                <w:between w:val="nil"/>
              </w:pBdr>
              <w:rPr>
                <w:sz w:val="24"/>
                <w:szCs w:val="24"/>
              </w:rPr>
            </w:pPr>
          </w:p>
          <w:p w14:paraId="5A7B9996" w14:textId="6A0EDB6D" w:rsidR="00B820A8" w:rsidRPr="0081270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lastRenderedPageBreak/>
              <w:t>Community Engagement:</w:t>
            </w:r>
            <w:r w:rsidRPr="0081270C">
              <w:rPr>
                <w:color w:val="1F1F1F"/>
                <w:sz w:val="24"/>
                <w:szCs w:val="24"/>
              </w:rPr>
              <w:t xml:space="preserve"> We are committed to engaging with the </w:t>
            </w:r>
            <w:r w:rsidR="002E1142">
              <w:rPr>
                <w:color w:val="1F1F1F"/>
                <w:sz w:val="24"/>
                <w:szCs w:val="24"/>
              </w:rPr>
              <w:t>North Rural Wards</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9"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12175FCF" w14:textId="77777777" w:rsidR="004E188C" w:rsidRPr="0081270C" w:rsidRDefault="004E188C" w:rsidP="004E188C">
            <w:pPr>
              <w:pStyle w:val="ListParagraph"/>
              <w:rPr>
                <w:sz w:val="24"/>
                <w:szCs w:val="24"/>
              </w:rPr>
            </w:pPr>
          </w:p>
          <w:p w14:paraId="6DAC9D31" w14:textId="29007226" w:rsidR="004E188C" w:rsidRDefault="006767C4" w:rsidP="004E188C">
            <w:pPr>
              <w:pBdr>
                <w:top w:val="nil"/>
                <w:left w:val="nil"/>
                <w:bottom w:val="nil"/>
                <w:right w:val="nil"/>
                <w:between w:val="nil"/>
              </w:pBdr>
              <w:rPr>
                <w:color w:val="1F1F1F"/>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0"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49DA0188" w14:textId="77777777" w:rsidR="003701A0" w:rsidRPr="0081270C" w:rsidRDefault="003701A0" w:rsidP="004E188C">
            <w:pPr>
              <w:pBdr>
                <w:top w:val="nil"/>
                <w:left w:val="nil"/>
                <w:bottom w:val="nil"/>
                <w:right w:val="nil"/>
                <w:between w:val="nil"/>
              </w:pBdr>
              <w:rPr>
                <w:sz w:val="24"/>
                <w:szCs w:val="24"/>
              </w:rPr>
            </w:pPr>
          </w:p>
          <w:p w14:paraId="0F8EE338" w14:textId="02401E56" w:rsidR="00BC4B80" w:rsidRPr="0081270C" w:rsidRDefault="00BC4B80" w:rsidP="00E263E0">
            <w:pPr>
              <w:pBdr>
                <w:top w:val="nil"/>
                <w:left w:val="nil"/>
                <w:bottom w:val="nil"/>
                <w:right w:val="nil"/>
                <w:between w:val="nil"/>
              </w:pBdr>
              <w:spacing w:after="240"/>
              <w:rPr>
                <w:color w:val="1F1F1F"/>
                <w:sz w:val="24"/>
                <w:szCs w:val="24"/>
              </w:rPr>
            </w:pPr>
          </w:p>
        </w:tc>
        <w:tc>
          <w:tcPr>
            <w:tcW w:w="3044" w:type="dxa"/>
            <w:tcBorders>
              <w:left w:val="single" w:sz="8" w:space="0" w:color="FFFFFF" w:themeColor="background1"/>
            </w:tcBorders>
          </w:tcPr>
          <w:p w14:paraId="29A61EC1" w14:textId="33C3B49D" w:rsidR="002C754E" w:rsidRDefault="002C754E" w:rsidP="0044376A">
            <w:pPr>
              <w:pStyle w:val="Heading-Detectives"/>
              <w:spacing w:before="120" w:after="60"/>
              <w:jc w:val="center"/>
              <w:outlineLvl w:val="0"/>
              <w:rPr>
                <w:noProof/>
              </w:rPr>
            </w:pPr>
          </w:p>
          <w:p w14:paraId="0DFCFB95" w14:textId="2EF1D9A1" w:rsidR="002C754E" w:rsidRDefault="002C754E" w:rsidP="0044376A">
            <w:pPr>
              <w:pStyle w:val="Heading-Detectives"/>
              <w:spacing w:before="120" w:after="60"/>
              <w:jc w:val="center"/>
              <w:outlineLvl w:val="0"/>
              <w:rPr>
                <w:noProof/>
              </w:rPr>
            </w:pPr>
          </w:p>
          <w:p w14:paraId="54503545" w14:textId="1339D1B8" w:rsidR="002C754E" w:rsidRDefault="002C754E" w:rsidP="0044376A">
            <w:pPr>
              <w:pStyle w:val="Heading-Detectives"/>
              <w:spacing w:before="120" w:after="60"/>
              <w:jc w:val="center"/>
              <w:outlineLvl w:val="0"/>
              <w:rPr>
                <w:noProof/>
              </w:rPr>
            </w:pPr>
          </w:p>
          <w:p w14:paraId="6BC8E8A3" w14:textId="6E42773E" w:rsidR="00DE0C32" w:rsidRDefault="008969A6" w:rsidP="0044376A">
            <w:pPr>
              <w:pStyle w:val="Heading-Detectives"/>
              <w:spacing w:before="120" w:after="60"/>
              <w:jc w:val="center"/>
              <w:outlineLvl w:val="0"/>
            </w:pPr>
            <w:r w:rsidRPr="005F1F80">
              <w:drawing>
                <wp:anchor distT="0" distB="0" distL="114300" distR="114300" simplePos="0" relativeHeight="251663360" behindDoc="0" locked="0" layoutInCell="1" allowOverlap="1" wp14:anchorId="13526FDF" wp14:editId="523959DB">
                  <wp:simplePos x="0" y="0"/>
                  <wp:positionH relativeFrom="column">
                    <wp:posOffset>496457</wp:posOffset>
                  </wp:positionH>
                  <wp:positionV relativeFrom="paragraph">
                    <wp:posOffset>192893</wp:posOffset>
                  </wp:positionV>
                  <wp:extent cx="1657568" cy="2210158"/>
                  <wp:effectExtent l="0" t="0" r="0" b="0"/>
                  <wp:wrapNone/>
                  <wp:docPr id="3307797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7568" cy="221015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FE11A9" w14:textId="00AF4408" w:rsidR="0036653B" w:rsidRDefault="0036653B" w:rsidP="0044376A">
            <w:pPr>
              <w:pStyle w:val="Heading-Detectives"/>
              <w:spacing w:before="120" w:after="60"/>
              <w:jc w:val="center"/>
              <w:outlineLvl w:val="0"/>
            </w:pPr>
          </w:p>
          <w:p w14:paraId="357BE289" w14:textId="74C7E58A" w:rsidR="00C16775" w:rsidRDefault="00C16775" w:rsidP="390FF448">
            <w:pPr>
              <w:pStyle w:val="Heading-Detectives"/>
              <w:spacing w:before="120" w:after="60"/>
              <w:jc w:val="center"/>
              <w:rPr>
                <w:noProof/>
              </w:rPr>
            </w:pPr>
          </w:p>
          <w:p w14:paraId="21D15C85" w14:textId="77896DB4" w:rsidR="000F2F45" w:rsidRDefault="000F2F45" w:rsidP="390FF448">
            <w:pPr>
              <w:pStyle w:val="Heading-Detectives"/>
              <w:spacing w:before="120" w:after="60"/>
              <w:jc w:val="center"/>
              <w:rPr>
                <w:noProof/>
              </w:rPr>
            </w:pPr>
          </w:p>
          <w:p w14:paraId="6AD29E66" w14:textId="736C8F01" w:rsidR="00E56CF9" w:rsidRDefault="00E56CF9" w:rsidP="390FF448">
            <w:pPr>
              <w:pStyle w:val="Heading-Detectives"/>
              <w:spacing w:before="120" w:after="60"/>
              <w:jc w:val="center"/>
              <w:rPr>
                <w:noProof/>
              </w:rPr>
            </w:pPr>
          </w:p>
          <w:p w14:paraId="5C9A7A1A" w14:textId="61639931" w:rsidR="005F1F80" w:rsidRPr="005F1F80" w:rsidRDefault="005F1F80" w:rsidP="005F1F80">
            <w:pPr>
              <w:pStyle w:val="Heading-Detectives"/>
              <w:spacing w:before="120" w:after="60"/>
              <w:jc w:val="center"/>
            </w:pPr>
          </w:p>
          <w:p w14:paraId="4138792A" w14:textId="77777777" w:rsidR="00622666" w:rsidRDefault="00622666" w:rsidP="390FF448">
            <w:pPr>
              <w:pStyle w:val="Heading-Detectives"/>
              <w:spacing w:before="120" w:after="60"/>
              <w:jc w:val="center"/>
            </w:pPr>
          </w:p>
          <w:p w14:paraId="77AF9B68" w14:textId="5C72F546" w:rsidR="0036653B" w:rsidRDefault="00622666" w:rsidP="390FF448">
            <w:pPr>
              <w:pStyle w:val="Heading-Detectives"/>
              <w:spacing w:before="120" w:after="60"/>
              <w:jc w:val="center"/>
            </w:pPr>
            <w:r w:rsidRPr="00622666">
              <w:drawing>
                <wp:anchor distT="0" distB="0" distL="114300" distR="114300" simplePos="0" relativeHeight="251659264" behindDoc="0" locked="0" layoutInCell="1" allowOverlap="1" wp14:anchorId="212C4230" wp14:editId="6CFF77CF">
                  <wp:simplePos x="0" y="0"/>
                  <wp:positionH relativeFrom="column">
                    <wp:posOffset>448547</wp:posOffset>
                  </wp:positionH>
                  <wp:positionV relativeFrom="paragraph">
                    <wp:posOffset>745549</wp:posOffset>
                  </wp:positionV>
                  <wp:extent cx="1647825" cy="1613712"/>
                  <wp:effectExtent l="0" t="0" r="0" b="5715"/>
                  <wp:wrapNone/>
                  <wp:docPr id="1502365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65440" name=""/>
                          <pic:cNvPicPr/>
                        </pic:nvPicPr>
                        <pic:blipFill rotWithShape="1">
                          <a:blip r:embed="rId12">
                            <a:extLst>
                              <a:ext uri="{28A0092B-C50C-407E-A947-70E740481C1C}">
                                <a14:useLocalDpi xmlns:a14="http://schemas.microsoft.com/office/drawing/2010/main" val="0"/>
                              </a:ext>
                            </a:extLst>
                          </a:blip>
                          <a:srcRect t="3189"/>
                          <a:stretch>
                            <a:fillRect/>
                          </a:stretch>
                        </pic:blipFill>
                        <pic:spPr bwMode="auto">
                          <a:xfrm>
                            <a:off x="0" y="0"/>
                            <a:ext cx="1647825" cy="16137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448F8C24"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16466E98" w14:textId="2CC09F7C" w:rsidR="004A5418" w:rsidRDefault="00C8036D" w:rsidP="000E7886">
            <w:pPr>
              <w:pStyle w:val="Heading-Detectives"/>
              <w:numPr>
                <w:ilvl w:val="0"/>
                <w:numId w:val="8"/>
              </w:numPr>
              <w:spacing w:before="60" w:after="60"/>
              <w:ind w:left="232" w:hanging="194"/>
              <w:outlineLvl w:val="0"/>
              <w:rPr>
                <w:color w:val="auto"/>
                <w:sz w:val="20"/>
                <w:szCs w:val="20"/>
              </w:rPr>
            </w:pPr>
            <w:proofErr w:type="spellStart"/>
            <w:r w:rsidRPr="00E723D6">
              <w:rPr>
                <w:color w:val="auto"/>
                <w:sz w:val="20"/>
                <w:szCs w:val="20"/>
              </w:rPr>
              <w:t>Hersden</w:t>
            </w:r>
            <w:proofErr w:type="spellEnd"/>
            <w:r w:rsidRPr="00E723D6">
              <w:rPr>
                <w:color w:val="auto"/>
                <w:sz w:val="20"/>
                <w:szCs w:val="20"/>
              </w:rPr>
              <w:t xml:space="preserve"> Community Centre </w:t>
            </w:r>
            <w:r w:rsidR="008969A6">
              <w:rPr>
                <w:color w:val="auto"/>
                <w:sz w:val="20"/>
                <w:szCs w:val="20"/>
              </w:rPr>
              <w:t>20</w:t>
            </w:r>
            <w:r w:rsidR="008969A6" w:rsidRPr="008969A6">
              <w:rPr>
                <w:color w:val="auto"/>
                <w:sz w:val="20"/>
                <w:szCs w:val="20"/>
                <w:vertAlign w:val="superscript"/>
              </w:rPr>
              <w:t>th</w:t>
            </w:r>
            <w:r w:rsidR="008969A6">
              <w:rPr>
                <w:color w:val="auto"/>
                <w:sz w:val="20"/>
                <w:szCs w:val="20"/>
              </w:rPr>
              <w:t xml:space="preserve"> November</w:t>
            </w:r>
            <w:r w:rsidR="00800968">
              <w:rPr>
                <w:color w:val="auto"/>
                <w:sz w:val="20"/>
                <w:szCs w:val="20"/>
              </w:rPr>
              <w:t xml:space="preserve"> 2026</w:t>
            </w:r>
            <w:r w:rsidR="00FC58B7" w:rsidRPr="00E723D6">
              <w:rPr>
                <w:color w:val="auto"/>
                <w:sz w:val="20"/>
                <w:szCs w:val="20"/>
              </w:rPr>
              <w:t xml:space="preserve"> 10:00-11:00hours</w:t>
            </w:r>
            <w:r w:rsidR="00F56055" w:rsidRPr="00E723D6">
              <w:rPr>
                <w:color w:val="auto"/>
                <w:sz w:val="20"/>
                <w:szCs w:val="20"/>
              </w:rPr>
              <w:t xml:space="preserve">  </w:t>
            </w:r>
          </w:p>
          <w:p w14:paraId="289634F6" w14:textId="199E48D4" w:rsidR="00FB441E" w:rsidRPr="00FB441E" w:rsidRDefault="00FB441E" w:rsidP="00FB441E">
            <w:pPr>
              <w:pStyle w:val="Heading-Detectives"/>
              <w:numPr>
                <w:ilvl w:val="0"/>
                <w:numId w:val="8"/>
              </w:numPr>
              <w:spacing w:before="60" w:after="60"/>
              <w:ind w:left="232" w:hanging="194"/>
              <w:outlineLvl w:val="0"/>
              <w:rPr>
                <w:color w:val="auto"/>
                <w:sz w:val="20"/>
                <w:szCs w:val="20"/>
              </w:rPr>
            </w:pPr>
            <w:r w:rsidRPr="00E723D6">
              <w:rPr>
                <w:color w:val="auto"/>
                <w:sz w:val="20"/>
                <w:szCs w:val="20"/>
              </w:rPr>
              <w:t xml:space="preserve">Blean Village, </w:t>
            </w:r>
            <w:r>
              <w:rPr>
                <w:color w:val="auto"/>
                <w:sz w:val="20"/>
                <w:szCs w:val="20"/>
              </w:rPr>
              <w:t>1</w:t>
            </w:r>
            <w:r w:rsidR="0007757A">
              <w:rPr>
                <w:color w:val="auto"/>
                <w:sz w:val="20"/>
                <w:szCs w:val="20"/>
              </w:rPr>
              <w:t>1</w:t>
            </w:r>
            <w:r w:rsidR="0007757A" w:rsidRPr="0007757A">
              <w:rPr>
                <w:color w:val="auto"/>
                <w:sz w:val="20"/>
                <w:szCs w:val="20"/>
                <w:vertAlign w:val="superscript"/>
              </w:rPr>
              <w:t>th</w:t>
            </w:r>
            <w:r w:rsidR="0007757A">
              <w:rPr>
                <w:color w:val="auto"/>
                <w:sz w:val="20"/>
                <w:szCs w:val="20"/>
              </w:rPr>
              <w:t xml:space="preserve"> </w:t>
            </w:r>
            <w:r w:rsidR="000007B2">
              <w:rPr>
                <w:color w:val="auto"/>
                <w:sz w:val="20"/>
                <w:szCs w:val="20"/>
              </w:rPr>
              <w:t>November</w:t>
            </w:r>
            <w:r>
              <w:rPr>
                <w:color w:val="auto"/>
                <w:sz w:val="20"/>
                <w:szCs w:val="20"/>
              </w:rPr>
              <w:t xml:space="preserve"> 2026 11:00-11:45hours </w:t>
            </w:r>
          </w:p>
          <w:p w14:paraId="64099610" w14:textId="7E32BCB8" w:rsidR="00F723AE" w:rsidRDefault="00CD7C5A" w:rsidP="00CD7C5A">
            <w:pPr>
              <w:pStyle w:val="Heading-Detectives"/>
              <w:numPr>
                <w:ilvl w:val="0"/>
                <w:numId w:val="8"/>
              </w:numPr>
              <w:spacing w:before="60" w:after="60"/>
              <w:ind w:left="232" w:hanging="194"/>
              <w:outlineLvl w:val="0"/>
              <w:rPr>
                <w:color w:val="auto"/>
                <w:sz w:val="20"/>
                <w:szCs w:val="20"/>
              </w:rPr>
            </w:pPr>
            <w:r w:rsidRPr="00E723D6">
              <w:rPr>
                <w:color w:val="auto"/>
                <w:sz w:val="20"/>
                <w:szCs w:val="20"/>
              </w:rPr>
              <w:t xml:space="preserve">Coffee Corner, Herne Bay Road </w:t>
            </w:r>
            <w:r w:rsidR="002B6830">
              <w:rPr>
                <w:color w:val="auto"/>
                <w:sz w:val="20"/>
                <w:szCs w:val="20"/>
              </w:rPr>
              <w:t>2</w:t>
            </w:r>
            <w:r w:rsidR="002B6830" w:rsidRPr="002B6830">
              <w:rPr>
                <w:color w:val="auto"/>
                <w:sz w:val="20"/>
                <w:szCs w:val="20"/>
                <w:vertAlign w:val="superscript"/>
              </w:rPr>
              <w:t>nd</w:t>
            </w:r>
            <w:r w:rsidR="002B6830">
              <w:rPr>
                <w:color w:val="auto"/>
                <w:sz w:val="20"/>
                <w:szCs w:val="20"/>
              </w:rPr>
              <w:t xml:space="preserve"> November</w:t>
            </w:r>
            <w:r w:rsidR="00800968">
              <w:rPr>
                <w:color w:val="auto"/>
                <w:sz w:val="20"/>
                <w:szCs w:val="20"/>
              </w:rPr>
              <w:t xml:space="preserve"> 2026</w:t>
            </w:r>
            <w:r w:rsidR="00C41808" w:rsidRPr="00E723D6">
              <w:rPr>
                <w:color w:val="auto"/>
                <w:sz w:val="20"/>
                <w:szCs w:val="20"/>
              </w:rPr>
              <w:t xml:space="preserve"> 1</w:t>
            </w:r>
            <w:r w:rsidR="002B6830">
              <w:rPr>
                <w:color w:val="auto"/>
                <w:sz w:val="20"/>
                <w:szCs w:val="20"/>
              </w:rPr>
              <w:t>0:00-11:00hours</w:t>
            </w:r>
          </w:p>
          <w:p w14:paraId="0D72114A" w14:textId="47AEAC9B" w:rsidR="00F723AE" w:rsidRDefault="00F723AE" w:rsidP="00CD7C5A">
            <w:pPr>
              <w:pStyle w:val="Heading-Detectives"/>
              <w:numPr>
                <w:ilvl w:val="0"/>
                <w:numId w:val="8"/>
              </w:numPr>
              <w:spacing w:before="60" w:after="60"/>
              <w:ind w:left="232" w:hanging="194"/>
              <w:outlineLvl w:val="0"/>
              <w:rPr>
                <w:color w:val="auto"/>
                <w:sz w:val="20"/>
                <w:szCs w:val="20"/>
              </w:rPr>
            </w:pPr>
            <w:proofErr w:type="spellStart"/>
            <w:r w:rsidRPr="00E723D6">
              <w:rPr>
                <w:color w:val="auto"/>
                <w:sz w:val="20"/>
                <w:szCs w:val="20"/>
              </w:rPr>
              <w:t>Hersden</w:t>
            </w:r>
            <w:proofErr w:type="spellEnd"/>
            <w:r w:rsidRPr="00E723D6">
              <w:rPr>
                <w:color w:val="auto"/>
                <w:sz w:val="20"/>
                <w:szCs w:val="20"/>
              </w:rPr>
              <w:t xml:space="preserve"> Community Centre</w:t>
            </w:r>
            <w:r w:rsidR="008969A6">
              <w:rPr>
                <w:color w:val="auto"/>
                <w:sz w:val="20"/>
                <w:szCs w:val="20"/>
              </w:rPr>
              <w:t xml:space="preserve"> 27</w:t>
            </w:r>
            <w:r w:rsidR="008969A6" w:rsidRPr="008969A6">
              <w:rPr>
                <w:color w:val="auto"/>
                <w:sz w:val="20"/>
                <w:szCs w:val="20"/>
                <w:vertAlign w:val="superscript"/>
              </w:rPr>
              <w:t>th</w:t>
            </w:r>
            <w:r w:rsidR="008969A6">
              <w:rPr>
                <w:color w:val="auto"/>
                <w:sz w:val="20"/>
                <w:szCs w:val="20"/>
              </w:rPr>
              <w:t xml:space="preserve"> November </w:t>
            </w:r>
            <w:r>
              <w:rPr>
                <w:color w:val="auto"/>
                <w:sz w:val="20"/>
                <w:szCs w:val="20"/>
              </w:rPr>
              <w:t>2026</w:t>
            </w:r>
            <w:r w:rsidRPr="00E723D6">
              <w:rPr>
                <w:color w:val="auto"/>
                <w:sz w:val="20"/>
                <w:szCs w:val="20"/>
              </w:rPr>
              <w:t xml:space="preserve"> 10:00-11:00hours  </w:t>
            </w:r>
          </w:p>
          <w:p w14:paraId="0D5F7783" w14:textId="52412D8E" w:rsidR="00015235" w:rsidRPr="00F723AE" w:rsidRDefault="00015235" w:rsidP="00F723AE">
            <w:pPr>
              <w:pStyle w:val="Heading-Detectives"/>
              <w:spacing w:before="60" w:after="60"/>
              <w:outlineLvl w:val="0"/>
              <w:rPr>
                <w:color w:val="auto"/>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5E1CAC71"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39D4C773" w:rsidRPr="17BE5104">
              <w:rPr>
                <w:color w:val="FFFFFF" w:themeColor="background1"/>
                <w:sz w:val="20"/>
                <w:szCs w:val="20"/>
              </w:rPr>
              <w:t>s ar</w:t>
            </w:r>
            <w:r w:rsidR="0CB260A4" w:rsidRPr="17BE5104">
              <w:rPr>
                <w:color w:val="FFFFFF" w:themeColor="background1"/>
                <w:sz w:val="20"/>
                <w:szCs w:val="20"/>
              </w:rPr>
              <w:t>e</w:t>
            </w:r>
            <w:r w:rsidR="00B87B61">
              <w:rPr>
                <w:color w:val="FFFFFF" w:themeColor="background1"/>
                <w:sz w:val="20"/>
                <w:szCs w:val="20"/>
              </w:rPr>
              <w:t>;</w:t>
            </w:r>
            <w:r w:rsidR="0CB260A4" w:rsidRPr="17BE5104">
              <w:rPr>
                <w:color w:val="FFFFFF" w:themeColor="background1"/>
                <w:sz w:val="20"/>
                <w:szCs w:val="20"/>
              </w:rPr>
              <w:t xml:space="preserve"> </w:t>
            </w:r>
          </w:p>
          <w:p w14:paraId="01AC3284" w14:textId="5B54F102" w:rsidR="00D41DCD" w:rsidRDefault="00165933" w:rsidP="00D41DCD">
            <w:pPr>
              <w:pStyle w:val="Heading-Detectives"/>
              <w:spacing w:before="40" w:after="40"/>
              <w:jc w:val="center"/>
              <w:outlineLvl w:val="0"/>
              <w:rPr>
                <w:color w:val="FFFFFF" w:themeColor="background1"/>
                <w:sz w:val="20"/>
                <w:szCs w:val="20"/>
              </w:rPr>
            </w:pPr>
            <w:r>
              <w:rPr>
                <w:color w:val="FFFFFF" w:themeColor="background1"/>
                <w:sz w:val="20"/>
                <w:szCs w:val="20"/>
              </w:rPr>
              <w:t>PC 30838 PARKINSON WELLARD</w:t>
            </w:r>
          </w:p>
          <w:p w14:paraId="1CE97653" w14:textId="07BB964E" w:rsidR="00165933" w:rsidRPr="0044376A" w:rsidRDefault="00165933" w:rsidP="00D41DCD">
            <w:pPr>
              <w:pStyle w:val="Heading-Detectives"/>
              <w:spacing w:before="40" w:after="40"/>
              <w:jc w:val="center"/>
              <w:outlineLvl w:val="0"/>
              <w:rPr>
                <w:color w:val="FFFFFF" w:themeColor="background1"/>
                <w:sz w:val="20"/>
                <w:szCs w:val="20"/>
              </w:rPr>
            </w:pPr>
            <w:r>
              <w:rPr>
                <w:color w:val="FFFFFF" w:themeColor="background1"/>
                <w:sz w:val="20"/>
                <w:szCs w:val="20"/>
              </w:rPr>
              <w:t>PCSO 62956 SINCLAIR</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34D10405"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011BA3FB" w14:textId="42DADCA0" w:rsidR="00C82281" w:rsidRPr="0081270C" w:rsidRDefault="00C82281" w:rsidP="0032736A">
      <w:pPr>
        <w:pBdr>
          <w:top w:val="nil"/>
          <w:left w:val="nil"/>
          <w:bottom w:val="nil"/>
          <w:right w:val="nil"/>
          <w:between w:val="nil"/>
        </w:pBdr>
        <w:rPr>
          <w:sz w:val="24"/>
          <w:szCs w:val="24"/>
        </w:rPr>
      </w:pPr>
    </w:p>
    <w:sectPr w:rsidR="00C82281" w:rsidRPr="0081270C" w:rsidSect="00987756">
      <w:headerReference w:type="default" r:id="rId13"/>
      <w:footerReference w:type="even" r:id="rId14"/>
      <w:footerReference w:type="default" r:id="rId15"/>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2A8EA" w14:textId="77777777" w:rsidR="007713ED" w:rsidRDefault="007713ED" w:rsidP="00703E21">
      <w:r>
        <w:separator/>
      </w:r>
    </w:p>
  </w:endnote>
  <w:endnote w:type="continuationSeparator" w:id="0">
    <w:p w14:paraId="41085C7F" w14:textId="77777777" w:rsidR="007713ED" w:rsidRDefault="007713ED"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B6A79" w14:textId="77777777" w:rsidR="007713ED" w:rsidRDefault="007713ED" w:rsidP="00703E21">
      <w:r>
        <w:separator/>
      </w:r>
    </w:p>
  </w:footnote>
  <w:footnote w:type="continuationSeparator" w:id="0">
    <w:p w14:paraId="692C41CD" w14:textId="77777777" w:rsidR="007713ED" w:rsidRDefault="007713ED"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7024F2DD" w:rsidR="006E532F" w:rsidRPr="006E532F" w:rsidRDefault="005F1F80" w:rsidP="006E532F">
                          <w:pPr>
                            <w:jc w:val="right"/>
                            <w:rPr>
                              <w:color w:val="000000" w:themeColor="text1"/>
                              <w:sz w:val="24"/>
                              <w:szCs w:val="28"/>
                            </w:rPr>
                          </w:pPr>
                          <w:r>
                            <w:rPr>
                              <w:color w:val="000000" w:themeColor="text1"/>
                              <w:sz w:val="24"/>
                              <w:szCs w:val="24"/>
                            </w:rPr>
                            <w:t xml:space="preserve">October </w:t>
                          </w:r>
                          <w:r w:rsidR="00F723AE">
                            <w:rPr>
                              <w:color w:val="000000" w:themeColor="text1"/>
                              <w:sz w:val="24"/>
                              <w:szCs w:val="24"/>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7024F2DD" w:rsidR="006E532F" w:rsidRPr="006E532F" w:rsidRDefault="005F1F80" w:rsidP="006E532F">
                    <w:pPr>
                      <w:jc w:val="right"/>
                      <w:rPr>
                        <w:color w:val="000000" w:themeColor="text1"/>
                        <w:sz w:val="24"/>
                        <w:szCs w:val="28"/>
                      </w:rPr>
                    </w:pPr>
                    <w:r>
                      <w:rPr>
                        <w:color w:val="000000" w:themeColor="text1"/>
                        <w:sz w:val="24"/>
                        <w:szCs w:val="24"/>
                      </w:rPr>
                      <w:t xml:space="preserve">October </w:t>
                    </w:r>
                    <w:r w:rsidR="00F723AE">
                      <w:rPr>
                        <w:color w:val="000000" w:themeColor="text1"/>
                        <w:sz w:val="24"/>
                        <w:szCs w:val="24"/>
                      </w:rPr>
                      <w:t>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552EFA70" w:rsidR="00EB007C" w:rsidRPr="0044376A" w:rsidRDefault="00D62BDD">
                          <w:pPr>
                            <w:rPr>
                              <w:rFonts w:ascii="Tahoma" w:hAnsi="Tahoma" w:cs="Tahoma"/>
                              <w:color w:val="FFFFFF" w:themeColor="background1"/>
                              <w:sz w:val="48"/>
                              <w:szCs w:val="56"/>
                            </w:rPr>
                          </w:pPr>
                          <w:r>
                            <w:rPr>
                              <w:rFonts w:ascii="Tahoma" w:hAnsi="Tahoma" w:cs="Tahoma"/>
                              <w:b/>
                              <w:bCs/>
                              <w:color w:val="FFFFFF" w:themeColor="background1"/>
                              <w:sz w:val="48"/>
                              <w:szCs w:val="56"/>
                            </w:rPr>
                            <w:t>North Rural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552EFA70" w:rsidR="00EB007C" w:rsidRPr="0044376A" w:rsidRDefault="00D62BDD">
                    <w:pPr>
                      <w:rPr>
                        <w:rFonts w:ascii="Tahoma" w:hAnsi="Tahoma" w:cs="Tahoma"/>
                        <w:color w:val="FFFFFF" w:themeColor="background1"/>
                        <w:sz w:val="48"/>
                        <w:szCs w:val="56"/>
                      </w:rPr>
                    </w:pPr>
                    <w:r>
                      <w:rPr>
                        <w:rFonts w:ascii="Tahoma" w:hAnsi="Tahoma" w:cs="Tahoma"/>
                        <w:b/>
                        <w:bCs/>
                        <w:color w:val="FFFFFF" w:themeColor="background1"/>
                        <w:sz w:val="48"/>
                        <w:szCs w:val="56"/>
                      </w:rPr>
                      <w:t>North Rural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7pt;height:12.55pt;visibility:visible;mso-wrap-style:square" o:bullet="t">
        <v:imagedata r:id="rId1" o:title=""/>
      </v:shape>
    </w:pict>
  </w:numPicBullet>
  <w:numPicBullet w:numPicBulletId="1">
    <w:pict>
      <v:shape id="_x0000_i1026" type="#_x0000_t75" style="width:11.7pt;height:12.55pt;visibility:visible;mso-wrap-style:square" o:bullet="t">
        <v:imagedata r:id="rId2" o:title=""/>
      </v:shape>
    </w:pict>
  </w:numPicBullet>
  <w:numPicBullet w:numPicBulletId="2">
    <w:pict>
      <v:shape id="_x0000_i1027" type="#_x0000_t75" style="width:10.05pt;height:11.7pt;visibility:visible;mso-wrap-style:square" o:bullet="t">
        <v:imagedata r:id="rId3" o:title=""/>
      </v:shape>
    </w:pict>
  </w:numPicBullet>
  <w:numPicBullet w:numPicBulletId="3">
    <w:pict>
      <v:shape id="_x0000_i1028" type="#_x0000_t75" style="width:10.05pt;height:11.7pt;visibility:visible;mso-wrap-style:square" o:bullet="t">
        <v:imagedata r:id="rId4" o:title=""/>
      </v:shape>
    </w:pict>
  </w:numPicBullet>
  <w:numPicBullet w:numPicBulletId="4">
    <w:pict>
      <v:shape id="_x0000_i1029" type="#_x0000_t75" style="width:14.25pt;height:11.7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54185E62"/>
    <w:multiLevelType w:val="multilevel"/>
    <w:tmpl w:val="54EA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8" w15:restartNumberingAfterBreak="0">
    <w:nsid w:val="70C32CC1"/>
    <w:multiLevelType w:val="multilevel"/>
    <w:tmpl w:val="6D06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0"/>
  </w:num>
  <w:num w:numId="7" w16cid:durableId="2001497983">
    <w:abstractNumId w:val="9"/>
  </w:num>
  <w:num w:numId="8" w16cid:durableId="1377966481">
    <w:abstractNumId w:val="17"/>
  </w:num>
  <w:num w:numId="9" w16cid:durableId="797527698">
    <w:abstractNumId w:val="4"/>
  </w:num>
  <w:num w:numId="10" w16cid:durableId="60293649">
    <w:abstractNumId w:val="11"/>
  </w:num>
  <w:num w:numId="11" w16cid:durableId="1582443924">
    <w:abstractNumId w:val="5"/>
  </w:num>
  <w:num w:numId="12" w16cid:durableId="217858209">
    <w:abstractNumId w:val="19"/>
  </w:num>
  <w:num w:numId="13" w16cid:durableId="1907260318">
    <w:abstractNumId w:val="3"/>
  </w:num>
  <w:num w:numId="14" w16cid:durableId="339746292">
    <w:abstractNumId w:val="16"/>
  </w:num>
  <w:num w:numId="15" w16cid:durableId="1317025955">
    <w:abstractNumId w:val="7"/>
  </w:num>
  <w:num w:numId="16" w16cid:durableId="1469401546">
    <w:abstractNumId w:val="1"/>
  </w:num>
  <w:num w:numId="17" w16cid:durableId="190923633">
    <w:abstractNumId w:val="2"/>
  </w:num>
  <w:num w:numId="18" w16cid:durableId="463085399">
    <w:abstractNumId w:val="0"/>
  </w:num>
  <w:num w:numId="19" w16cid:durableId="43723086">
    <w:abstractNumId w:val="18"/>
  </w:num>
  <w:num w:numId="20" w16cid:durableId="8850268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007B2"/>
    <w:rsid w:val="0000102C"/>
    <w:rsid w:val="00005705"/>
    <w:rsid w:val="00015235"/>
    <w:rsid w:val="00015BEA"/>
    <w:rsid w:val="0002333D"/>
    <w:rsid w:val="000233CF"/>
    <w:rsid w:val="0003456B"/>
    <w:rsid w:val="00051181"/>
    <w:rsid w:val="0007236B"/>
    <w:rsid w:val="000759E3"/>
    <w:rsid w:val="0007757A"/>
    <w:rsid w:val="00081ABD"/>
    <w:rsid w:val="00085B05"/>
    <w:rsid w:val="0008726A"/>
    <w:rsid w:val="000B0CC0"/>
    <w:rsid w:val="000C28B1"/>
    <w:rsid w:val="000C35AD"/>
    <w:rsid w:val="000C3AFE"/>
    <w:rsid w:val="000C6CE2"/>
    <w:rsid w:val="000C7C37"/>
    <w:rsid w:val="000E7886"/>
    <w:rsid w:val="000F0815"/>
    <w:rsid w:val="000F2F45"/>
    <w:rsid w:val="00100568"/>
    <w:rsid w:val="00100865"/>
    <w:rsid w:val="00102302"/>
    <w:rsid w:val="001025F1"/>
    <w:rsid w:val="00110B3D"/>
    <w:rsid w:val="0011256B"/>
    <w:rsid w:val="00112774"/>
    <w:rsid w:val="0013477B"/>
    <w:rsid w:val="001404DA"/>
    <w:rsid w:val="00142755"/>
    <w:rsid w:val="00144BD0"/>
    <w:rsid w:val="00156FE0"/>
    <w:rsid w:val="001570D7"/>
    <w:rsid w:val="00157F2F"/>
    <w:rsid w:val="00165933"/>
    <w:rsid w:val="00167043"/>
    <w:rsid w:val="00170DA7"/>
    <w:rsid w:val="001928B2"/>
    <w:rsid w:val="001A14DE"/>
    <w:rsid w:val="001B36CD"/>
    <w:rsid w:val="001B5868"/>
    <w:rsid w:val="001D2A54"/>
    <w:rsid w:val="002000A1"/>
    <w:rsid w:val="00213BBC"/>
    <w:rsid w:val="0021657C"/>
    <w:rsid w:val="0023170D"/>
    <w:rsid w:val="002333CD"/>
    <w:rsid w:val="00235F2C"/>
    <w:rsid w:val="00243905"/>
    <w:rsid w:val="00247CD8"/>
    <w:rsid w:val="0025718E"/>
    <w:rsid w:val="002717D3"/>
    <w:rsid w:val="00272958"/>
    <w:rsid w:val="00273614"/>
    <w:rsid w:val="00290C31"/>
    <w:rsid w:val="002B43D7"/>
    <w:rsid w:val="002B6045"/>
    <w:rsid w:val="002B6830"/>
    <w:rsid w:val="002C26FA"/>
    <w:rsid w:val="002C322D"/>
    <w:rsid w:val="002C3B92"/>
    <w:rsid w:val="002C754E"/>
    <w:rsid w:val="002D4A7D"/>
    <w:rsid w:val="002E1142"/>
    <w:rsid w:val="002E7E04"/>
    <w:rsid w:val="002F3CB8"/>
    <w:rsid w:val="00305087"/>
    <w:rsid w:val="0031698A"/>
    <w:rsid w:val="0032736A"/>
    <w:rsid w:val="00332C2C"/>
    <w:rsid w:val="00334E8F"/>
    <w:rsid w:val="00340F7F"/>
    <w:rsid w:val="00360284"/>
    <w:rsid w:val="0036081B"/>
    <w:rsid w:val="00364209"/>
    <w:rsid w:val="0036653B"/>
    <w:rsid w:val="003701A0"/>
    <w:rsid w:val="00394492"/>
    <w:rsid w:val="003A442E"/>
    <w:rsid w:val="003A7F20"/>
    <w:rsid w:val="003B1DC6"/>
    <w:rsid w:val="003B450A"/>
    <w:rsid w:val="003C7800"/>
    <w:rsid w:val="003C784C"/>
    <w:rsid w:val="003D32F2"/>
    <w:rsid w:val="003F02B3"/>
    <w:rsid w:val="003F33B1"/>
    <w:rsid w:val="003F638C"/>
    <w:rsid w:val="003F7B40"/>
    <w:rsid w:val="004006AD"/>
    <w:rsid w:val="0040137A"/>
    <w:rsid w:val="00414473"/>
    <w:rsid w:val="004231E3"/>
    <w:rsid w:val="0043577B"/>
    <w:rsid w:val="0044376A"/>
    <w:rsid w:val="00461092"/>
    <w:rsid w:val="00463DB7"/>
    <w:rsid w:val="00466C4D"/>
    <w:rsid w:val="00466DE7"/>
    <w:rsid w:val="00480472"/>
    <w:rsid w:val="0049399D"/>
    <w:rsid w:val="00493E30"/>
    <w:rsid w:val="00495D86"/>
    <w:rsid w:val="004A5418"/>
    <w:rsid w:val="004A7EF3"/>
    <w:rsid w:val="004B4EEE"/>
    <w:rsid w:val="004C3BE3"/>
    <w:rsid w:val="004D4BAB"/>
    <w:rsid w:val="004E188C"/>
    <w:rsid w:val="004E2AEB"/>
    <w:rsid w:val="004F1DE8"/>
    <w:rsid w:val="004F72D7"/>
    <w:rsid w:val="00501E78"/>
    <w:rsid w:val="00502134"/>
    <w:rsid w:val="00507D63"/>
    <w:rsid w:val="00512AB6"/>
    <w:rsid w:val="00515E04"/>
    <w:rsid w:val="00544D29"/>
    <w:rsid w:val="0054523C"/>
    <w:rsid w:val="00577706"/>
    <w:rsid w:val="005851BE"/>
    <w:rsid w:val="0058631B"/>
    <w:rsid w:val="00586C0E"/>
    <w:rsid w:val="00587140"/>
    <w:rsid w:val="00587EE1"/>
    <w:rsid w:val="00593380"/>
    <w:rsid w:val="005A2849"/>
    <w:rsid w:val="005B1B39"/>
    <w:rsid w:val="005B3549"/>
    <w:rsid w:val="005D6A37"/>
    <w:rsid w:val="005F1F80"/>
    <w:rsid w:val="005F326A"/>
    <w:rsid w:val="005F5E73"/>
    <w:rsid w:val="00616BFB"/>
    <w:rsid w:val="0061770E"/>
    <w:rsid w:val="00621EF7"/>
    <w:rsid w:val="00622666"/>
    <w:rsid w:val="00633BEC"/>
    <w:rsid w:val="00633C7B"/>
    <w:rsid w:val="006461D7"/>
    <w:rsid w:val="006518E8"/>
    <w:rsid w:val="00663E66"/>
    <w:rsid w:val="00670F34"/>
    <w:rsid w:val="00674940"/>
    <w:rsid w:val="00674B4A"/>
    <w:rsid w:val="006767C4"/>
    <w:rsid w:val="00683EB8"/>
    <w:rsid w:val="006B53FB"/>
    <w:rsid w:val="006B79B8"/>
    <w:rsid w:val="006D07F8"/>
    <w:rsid w:val="006D3782"/>
    <w:rsid w:val="006E532F"/>
    <w:rsid w:val="00703E21"/>
    <w:rsid w:val="00704C41"/>
    <w:rsid w:val="00707D89"/>
    <w:rsid w:val="007145FF"/>
    <w:rsid w:val="0071517D"/>
    <w:rsid w:val="00731C53"/>
    <w:rsid w:val="007327CC"/>
    <w:rsid w:val="007367FD"/>
    <w:rsid w:val="00743E40"/>
    <w:rsid w:val="0075305A"/>
    <w:rsid w:val="00764CCD"/>
    <w:rsid w:val="007713ED"/>
    <w:rsid w:val="00771CA1"/>
    <w:rsid w:val="0077248F"/>
    <w:rsid w:val="0077504C"/>
    <w:rsid w:val="007773C0"/>
    <w:rsid w:val="00780081"/>
    <w:rsid w:val="007968C5"/>
    <w:rsid w:val="007C173B"/>
    <w:rsid w:val="007D6847"/>
    <w:rsid w:val="007D7B7D"/>
    <w:rsid w:val="007E1602"/>
    <w:rsid w:val="007E1CCE"/>
    <w:rsid w:val="007E3976"/>
    <w:rsid w:val="007E63CD"/>
    <w:rsid w:val="00800968"/>
    <w:rsid w:val="008009D7"/>
    <w:rsid w:val="0081270C"/>
    <w:rsid w:val="00815185"/>
    <w:rsid w:val="00822EC5"/>
    <w:rsid w:val="00831C55"/>
    <w:rsid w:val="00833AFE"/>
    <w:rsid w:val="00851320"/>
    <w:rsid w:val="0087046A"/>
    <w:rsid w:val="0087169A"/>
    <w:rsid w:val="00881E42"/>
    <w:rsid w:val="008823BC"/>
    <w:rsid w:val="00883D3F"/>
    <w:rsid w:val="00887E80"/>
    <w:rsid w:val="008969A6"/>
    <w:rsid w:val="008B3F93"/>
    <w:rsid w:val="008C1292"/>
    <w:rsid w:val="008C6AE5"/>
    <w:rsid w:val="008E5E9B"/>
    <w:rsid w:val="008F34A5"/>
    <w:rsid w:val="008F5BC6"/>
    <w:rsid w:val="0090141B"/>
    <w:rsid w:val="0091391D"/>
    <w:rsid w:val="00917CA6"/>
    <w:rsid w:val="009223D4"/>
    <w:rsid w:val="0092315B"/>
    <w:rsid w:val="009330AF"/>
    <w:rsid w:val="009337B7"/>
    <w:rsid w:val="00937367"/>
    <w:rsid w:val="009469EC"/>
    <w:rsid w:val="00947EFD"/>
    <w:rsid w:val="00961635"/>
    <w:rsid w:val="0096495D"/>
    <w:rsid w:val="0097206B"/>
    <w:rsid w:val="0097483D"/>
    <w:rsid w:val="0098485D"/>
    <w:rsid w:val="00986C2D"/>
    <w:rsid w:val="00987756"/>
    <w:rsid w:val="009A6206"/>
    <w:rsid w:val="009B33C1"/>
    <w:rsid w:val="009D4DDD"/>
    <w:rsid w:val="009D7354"/>
    <w:rsid w:val="009E15BF"/>
    <w:rsid w:val="009E3875"/>
    <w:rsid w:val="009E43DD"/>
    <w:rsid w:val="009F733A"/>
    <w:rsid w:val="00A03A61"/>
    <w:rsid w:val="00A0454B"/>
    <w:rsid w:val="00A0627B"/>
    <w:rsid w:val="00A1707A"/>
    <w:rsid w:val="00A17B6E"/>
    <w:rsid w:val="00A24258"/>
    <w:rsid w:val="00A256F7"/>
    <w:rsid w:val="00A260D0"/>
    <w:rsid w:val="00A27138"/>
    <w:rsid w:val="00A30BC0"/>
    <w:rsid w:val="00A32419"/>
    <w:rsid w:val="00A327A4"/>
    <w:rsid w:val="00A60CE4"/>
    <w:rsid w:val="00A615E0"/>
    <w:rsid w:val="00A6683E"/>
    <w:rsid w:val="00A76216"/>
    <w:rsid w:val="00A81426"/>
    <w:rsid w:val="00A8182C"/>
    <w:rsid w:val="00A86407"/>
    <w:rsid w:val="00A86747"/>
    <w:rsid w:val="00A86B2F"/>
    <w:rsid w:val="00A92894"/>
    <w:rsid w:val="00A95E53"/>
    <w:rsid w:val="00A96620"/>
    <w:rsid w:val="00AA05D3"/>
    <w:rsid w:val="00AB7064"/>
    <w:rsid w:val="00AD39A5"/>
    <w:rsid w:val="00AE18F5"/>
    <w:rsid w:val="00AE4E4D"/>
    <w:rsid w:val="00B07A95"/>
    <w:rsid w:val="00B4231E"/>
    <w:rsid w:val="00B557DF"/>
    <w:rsid w:val="00B602AD"/>
    <w:rsid w:val="00B61431"/>
    <w:rsid w:val="00B639DC"/>
    <w:rsid w:val="00B641F5"/>
    <w:rsid w:val="00B7547A"/>
    <w:rsid w:val="00B81883"/>
    <w:rsid w:val="00B820A8"/>
    <w:rsid w:val="00B87B61"/>
    <w:rsid w:val="00B963F8"/>
    <w:rsid w:val="00B97F3D"/>
    <w:rsid w:val="00BA067D"/>
    <w:rsid w:val="00BA4BE5"/>
    <w:rsid w:val="00BC038E"/>
    <w:rsid w:val="00BC4B80"/>
    <w:rsid w:val="00BD1AA1"/>
    <w:rsid w:val="00BE6527"/>
    <w:rsid w:val="00BF09BD"/>
    <w:rsid w:val="00C0742D"/>
    <w:rsid w:val="00C13529"/>
    <w:rsid w:val="00C16775"/>
    <w:rsid w:val="00C22C8B"/>
    <w:rsid w:val="00C4035E"/>
    <w:rsid w:val="00C41808"/>
    <w:rsid w:val="00C502ED"/>
    <w:rsid w:val="00C7326E"/>
    <w:rsid w:val="00C8036D"/>
    <w:rsid w:val="00C82281"/>
    <w:rsid w:val="00C87E2B"/>
    <w:rsid w:val="00CB3603"/>
    <w:rsid w:val="00CD4A75"/>
    <w:rsid w:val="00CD7C5A"/>
    <w:rsid w:val="00CF2009"/>
    <w:rsid w:val="00D10814"/>
    <w:rsid w:val="00D1462F"/>
    <w:rsid w:val="00D16C80"/>
    <w:rsid w:val="00D20D0B"/>
    <w:rsid w:val="00D31D36"/>
    <w:rsid w:val="00D41DCD"/>
    <w:rsid w:val="00D475D7"/>
    <w:rsid w:val="00D50FA8"/>
    <w:rsid w:val="00D52094"/>
    <w:rsid w:val="00D62BDD"/>
    <w:rsid w:val="00D72BF6"/>
    <w:rsid w:val="00D741B9"/>
    <w:rsid w:val="00D93014"/>
    <w:rsid w:val="00DA3DC3"/>
    <w:rsid w:val="00DB4BD8"/>
    <w:rsid w:val="00DD06F6"/>
    <w:rsid w:val="00DD438B"/>
    <w:rsid w:val="00DE0C32"/>
    <w:rsid w:val="00E024A7"/>
    <w:rsid w:val="00E17B54"/>
    <w:rsid w:val="00E25518"/>
    <w:rsid w:val="00E26254"/>
    <w:rsid w:val="00E263E0"/>
    <w:rsid w:val="00E436AE"/>
    <w:rsid w:val="00E4469C"/>
    <w:rsid w:val="00E56CF9"/>
    <w:rsid w:val="00E62C0C"/>
    <w:rsid w:val="00E723D6"/>
    <w:rsid w:val="00E7403F"/>
    <w:rsid w:val="00E75E0A"/>
    <w:rsid w:val="00E77637"/>
    <w:rsid w:val="00E95C97"/>
    <w:rsid w:val="00EA024F"/>
    <w:rsid w:val="00EA3AB3"/>
    <w:rsid w:val="00EB007C"/>
    <w:rsid w:val="00EB71B6"/>
    <w:rsid w:val="00EC7B5C"/>
    <w:rsid w:val="00ED1383"/>
    <w:rsid w:val="00EE35B6"/>
    <w:rsid w:val="00EE4CB0"/>
    <w:rsid w:val="00EE56EA"/>
    <w:rsid w:val="00EF1681"/>
    <w:rsid w:val="00F04456"/>
    <w:rsid w:val="00F04F3C"/>
    <w:rsid w:val="00F05D0E"/>
    <w:rsid w:val="00F077CE"/>
    <w:rsid w:val="00F15EE6"/>
    <w:rsid w:val="00F20972"/>
    <w:rsid w:val="00F33707"/>
    <w:rsid w:val="00F35455"/>
    <w:rsid w:val="00F56055"/>
    <w:rsid w:val="00F70D88"/>
    <w:rsid w:val="00F723AE"/>
    <w:rsid w:val="00F8102F"/>
    <w:rsid w:val="00F90EAB"/>
    <w:rsid w:val="00FB441E"/>
    <w:rsid w:val="00FC0CE0"/>
    <w:rsid w:val="00FC58B7"/>
    <w:rsid w:val="00FD3662"/>
    <w:rsid w:val="00FD75AE"/>
    <w:rsid w:val="00FE1856"/>
    <w:rsid w:val="00FE49EE"/>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3">
    <w:name w:val="heading 3"/>
    <w:basedOn w:val="Normal"/>
    <w:next w:val="Normal"/>
    <w:link w:val="Heading3Char"/>
    <w:uiPriority w:val="9"/>
    <w:semiHidden/>
    <w:unhideWhenUsed/>
    <w:qFormat/>
    <w:rsid w:val="009E387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
    <w:semiHidden/>
    <w:unhideWhenUsed/>
    <w:qFormat/>
    <w:rsid w:val="009E3875"/>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 w:type="paragraph" w:styleId="NormalWeb">
    <w:name w:val="Normal (Web)"/>
    <w:basedOn w:val="Normal"/>
    <w:uiPriority w:val="99"/>
    <w:semiHidden/>
    <w:unhideWhenUsed/>
    <w:rsid w:val="00E436AE"/>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9E3875"/>
    <w:rPr>
      <w:rFonts w:asciiTheme="majorHAnsi" w:eastAsiaTheme="majorEastAsia" w:hAnsiTheme="majorHAnsi" w:cstheme="majorBidi"/>
      <w:color w:val="1F3763" w:themeColor="accent1" w:themeShade="7F"/>
      <w:lang w:eastAsia="en-GB"/>
    </w:rPr>
  </w:style>
  <w:style w:type="character" w:customStyle="1" w:styleId="Heading6Char">
    <w:name w:val="Heading 6 Char"/>
    <w:basedOn w:val="DefaultParagraphFont"/>
    <w:link w:val="Heading6"/>
    <w:uiPriority w:val="9"/>
    <w:semiHidden/>
    <w:rsid w:val="009E3875"/>
    <w:rPr>
      <w:rFonts w:asciiTheme="majorHAnsi" w:eastAsiaTheme="majorEastAsia" w:hAnsiTheme="majorHAnsi" w:cstheme="majorBidi"/>
      <w:color w:val="1F3763" w:themeColor="accent1" w:themeShade="7F"/>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mycommunityvoicekent.co.uk/" TargetMode="External"/><Relationship Id="rId4" Type="http://schemas.openxmlformats.org/officeDocument/2006/relationships/styles" Target="styles.xml"/><Relationship Id="rId9" Type="http://schemas.openxmlformats.org/officeDocument/2006/relationships/hyperlink" Target="https://www.mycommunityvoicekent.co.uk/"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DD3E7C-A19C-4B83-BA7E-062A80A7BD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320</Words>
  <Characters>1825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Amelia Parkinson-Wellard PC 46030838</cp:lastModifiedBy>
  <cp:revision>2</cp:revision>
  <dcterms:created xsi:type="dcterms:W3CDTF">2026-11-03T09:00:00Z</dcterms:created>
  <dcterms:modified xsi:type="dcterms:W3CDTF">2026-11-03T09:00:00Z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