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1DA3FFC8"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1DC1B7E2"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023998A3" w14:textId="5B022D12" w:rsidR="008378F7" w:rsidRDefault="008378F7" w:rsidP="00394492">
            <w:pPr>
              <w:pBdr>
                <w:top w:val="nil"/>
                <w:left w:val="nil"/>
                <w:bottom w:val="nil"/>
                <w:right w:val="nil"/>
                <w:between w:val="nil"/>
              </w:pBdr>
              <w:ind w:left="270"/>
              <w:rPr>
                <w:rFonts w:ascii="Tahoma" w:hAnsi="Tahoma" w:cs="Tahoma"/>
                <w:color w:val="000000"/>
                <w:sz w:val="28"/>
                <w:szCs w:val="28"/>
              </w:rPr>
            </w:pPr>
          </w:p>
          <w:p w14:paraId="5E43C1EB" w14:textId="091374EB"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51B838E3" w14:textId="0E77B3E6" w:rsidR="00621EF7" w:rsidRDefault="00CA77DB" w:rsidP="00621EF7">
            <w:pPr>
              <w:pBdr>
                <w:top w:val="nil"/>
                <w:left w:val="nil"/>
                <w:bottom w:val="nil"/>
                <w:right w:val="nil"/>
                <w:between w:val="nil"/>
              </w:pBdr>
              <w:ind w:left="270"/>
              <w:rPr>
                <w:b/>
                <w:bCs/>
                <w:sz w:val="24"/>
                <w:szCs w:val="24"/>
              </w:rPr>
            </w:pPr>
            <w:r>
              <w:rPr>
                <w:b/>
                <w:bCs/>
                <w:sz w:val="24"/>
                <w:szCs w:val="24"/>
              </w:rPr>
              <w:t>Nuisance vehicles</w:t>
            </w:r>
          </w:p>
          <w:p w14:paraId="34D71E79" w14:textId="1C1789B5" w:rsidR="00CA77DB" w:rsidRPr="00CA77DB" w:rsidRDefault="00CA77DB" w:rsidP="00CA77DB">
            <w:pPr>
              <w:pBdr>
                <w:top w:val="nil"/>
                <w:left w:val="nil"/>
                <w:bottom w:val="nil"/>
                <w:right w:val="nil"/>
                <w:between w:val="nil"/>
              </w:pBdr>
              <w:ind w:left="270"/>
              <w:rPr>
                <w:sz w:val="24"/>
                <w:szCs w:val="24"/>
              </w:rPr>
            </w:pPr>
            <w:r w:rsidRPr="00CA77DB">
              <w:rPr>
                <w:sz w:val="24"/>
                <w:szCs w:val="24"/>
              </w:rPr>
              <w:t>Many residents have raised concerns about vehicles with loud exhausts, unnecessary revving, speeding, and other antisocial driving behaviours. While these actions may seem minor to some, they can cause considerable disruption, particularly during evenings and weekends.</w:t>
            </w:r>
          </w:p>
          <w:p w14:paraId="3BB8E41F" w14:textId="03F3D434" w:rsidR="00CA77DB" w:rsidRDefault="00CA77DB" w:rsidP="00CA77DB">
            <w:pPr>
              <w:pBdr>
                <w:top w:val="nil"/>
                <w:left w:val="nil"/>
                <w:bottom w:val="nil"/>
                <w:right w:val="nil"/>
                <w:between w:val="nil"/>
              </w:pBdr>
              <w:ind w:left="270"/>
              <w:rPr>
                <w:sz w:val="24"/>
                <w:szCs w:val="24"/>
              </w:rPr>
            </w:pPr>
            <w:r w:rsidRPr="00CA77DB">
              <w:rPr>
                <w:sz w:val="24"/>
                <w:szCs w:val="24"/>
              </w:rPr>
              <w:t>We are working to address these issues through targeted patrols and engagement with drivers. If you witness nuisance vehicle activity, please report it to us with as much detail as possible</w:t>
            </w:r>
          </w:p>
          <w:p w14:paraId="7BC070BC" w14:textId="3AE3FBCA" w:rsidR="002213B1" w:rsidRDefault="002213B1" w:rsidP="00CA77DB">
            <w:pPr>
              <w:pBdr>
                <w:top w:val="nil"/>
                <w:left w:val="nil"/>
                <w:bottom w:val="nil"/>
                <w:right w:val="nil"/>
                <w:between w:val="nil"/>
              </w:pBdr>
              <w:ind w:left="270"/>
              <w:rPr>
                <w:sz w:val="24"/>
                <w:szCs w:val="24"/>
              </w:rPr>
            </w:pPr>
          </w:p>
          <w:p w14:paraId="63760009" w14:textId="09AAA18B" w:rsidR="002213B1" w:rsidRPr="002213B1" w:rsidRDefault="002213B1" w:rsidP="00CA77DB">
            <w:pPr>
              <w:pBdr>
                <w:top w:val="nil"/>
                <w:left w:val="nil"/>
                <w:bottom w:val="nil"/>
                <w:right w:val="nil"/>
                <w:between w:val="nil"/>
              </w:pBdr>
              <w:ind w:left="270"/>
              <w:rPr>
                <w:b/>
                <w:bCs/>
                <w:sz w:val="24"/>
                <w:szCs w:val="24"/>
              </w:rPr>
            </w:pPr>
            <w:r w:rsidRPr="002213B1">
              <w:rPr>
                <w:b/>
                <w:bCs/>
                <w:sz w:val="24"/>
                <w:szCs w:val="24"/>
              </w:rPr>
              <w:t xml:space="preserve">Engagements </w:t>
            </w:r>
          </w:p>
          <w:p w14:paraId="72B207D4" w14:textId="0AB7C20E" w:rsidR="002213B1" w:rsidRPr="002213B1" w:rsidRDefault="002213B1" w:rsidP="002213B1">
            <w:pPr>
              <w:pBdr>
                <w:top w:val="nil"/>
                <w:left w:val="nil"/>
                <w:bottom w:val="nil"/>
                <w:right w:val="nil"/>
                <w:between w:val="nil"/>
              </w:pBdr>
              <w:ind w:left="270"/>
              <w:rPr>
                <w:sz w:val="24"/>
                <w:szCs w:val="24"/>
              </w:rPr>
            </w:pPr>
            <w:r>
              <w:rPr>
                <w:sz w:val="24"/>
                <w:szCs w:val="24"/>
              </w:rPr>
              <w:t>In July</w:t>
            </w:r>
            <w:r w:rsidRPr="002213B1">
              <w:rPr>
                <w:sz w:val="24"/>
                <w:szCs w:val="24"/>
              </w:rPr>
              <w:t xml:space="preserve">, Herne Bay CSU attended both Windchimes and </w:t>
            </w:r>
            <w:proofErr w:type="spellStart"/>
            <w:r w:rsidRPr="002213B1">
              <w:rPr>
                <w:sz w:val="24"/>
                <w:szCs w:val="24"/>
              </w:rPr>
              <w:t>Baytastic</w:t>
            </w:r>
            <w:proofErr w:type="spellEnd"/>
            <w:r w:rsidRPr="002213B1">
              <w:rPr>
                <w:sz w:val="24"/>
                <w:szCs w:val="24"/>
              </w:rPr>
              <w:t xml:space="preserve"> in Herne Bay, where we provided crime prevention advice, spoke with those interested in joining Kent Police about our recruitment process, and gave visitors the opportunity to try on police equipment, test our Public Order kit, and even experience sitting in the cell at the back of a police van.</w:t>
            </w:r>
          </w:p>
          <w:p w14:paraId="4A41A4C5" w14:textId="2719AB9E" w:rsidR="00B820A8" w:rsidRDefault="002213B1" w:rsidP="002213B1">
            <w:pPr>
              <w:pBdr>
                <w:top w:val="nil"/>
                <w:left w:val="nil"/>
                <w:bottom w:val="nil"/>
                <w:right w:val="nil"/>
                <w:between w:val="nil"/>
              </w:pBdr>
              <w:ind w:left="270"/>
              <w:rPr>
                <w:sz w:val="24"/>
                <w:szCs w:val="24"/>
              </w:rPr>
            </w:pPr>
            <w:r w:rsidRPr="002213B1">
              <w:rPr>
                <w:sz w:val="24"/>
                <w:szCs w:val="24"/>
              </w:rPr>
              <w:t>We hope you enjoyed the events as much as we did. Keep an eye out for future community engagements and come along to say hello!</w:t>
            </w:r>
          </w:p>
          <w:p w14:paraId="1DD6EED4" w14:textId="77777777" w:rsidR="002213B1" w:rsidRDefault="002213B1" w:rsidP="002213B1">
            <w:pPr>
              <w:pBdr>
                <w:top w:val="nil"/>
                <w:left w:val="nil"/>
                <w:bottom w:val="nil"/>
                <w:right w:val="nil"/>
                <w:between w:val="nil"/>
              </w:pBdr>
              <w:ind w:left="270"/>
              <w:rPr>
                <w:sz w:val="24"/>
                <w:szCs w:val="24"/>
              </w:rPr>
            </w:pPr>
          </w:p>
          <w:p w14:paraId="036338F3" w14:textId="77777777" w:rsidR="002213B1" w:rsidRPr="0081270C" w:rsidRDefault="002213B1" w:rsidP="002213B1">
            <w:pPr>
              <w:pBdr>
                <w:top w:val="nil"/>
                <w:left w:val="nil"/>
                <w:bottom w:val="nil"/>
                <w:right w:val="nil"/>
                <w:between w:val="nil"/>
              </w:pBdr>
              <w:rPr>
                <w:sz w:val="24"/>
                <w:szCs w:val="24"/>
              </w:rPr>
            </w:pPr>
          </w:p>
          <w:p w14:paraId="5A7B9996" w14:textId="10C0AE57" w:rsidR="00B820A8" w:rsidRPr="00C3215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t>Community Engagement:</w:t>
            </w:r>
            <w:r w:rsidRPr="0081270C">
              <w:rPr>
                <w:color w:val="1F1F1F"/>
                <w:sz w:val="24"/>
                <w:szCs w:val="24"/>
              </w:rPr>
              <w:t xml:space="preserve"> We are committed to engaging with the </w:t>
            </w:r>
            <w:r w:rsidR="00D41DCD">
              <w:rPr>
                <w:color w:val="1F1F1F"/>
                <w:sz w:val="24"/>
                <w:szCs w:val="24"/>
              </w:rPr>
              <w:t>Greenhill and Westbay</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3FFAD356" w14:textId="77777777" w:rsidR="00C3215C" w:rsidRDefault="00C3215C" w:rsidP="00C3215C">
            <w:pPr>
              <w:pBdr>
                <w:top w:val="nil"/>
                <w:left w:val="nil"/>
                <w:bottom w:val="nil"/>
                <w:right w:val="nil"/>
                <w:between w:val="nil"/>
              </w:pBdr>
              <w:rPr>
                <w:sz w:val="24"/>
                <w:szCs w:val="24"/>
              </w:rPr>
            </w:pPr>
          </w:p>
          <w:p w14:paraId="1C1FEBF3" w14:textId="77777777" w:rsidR="00C3215C" w:rsidRPr="0081270C" w:rsidRDefault="00C3215C" w:rsidP="00C3215C">
            <w:pPr>
              <w:pBdr>
                <w:top w:val="nil"/>
                <w:left w:val="nil"/>
                <w:bottom w:val="nil"/>
                <w:right w:val="nil"/>
                <w:between w:val="nil"/>
              </w:pBdr>
              <w:rPr>
                <w:sz w:val="24"/>
                <w:szCs w:val="24"/>
              </w:rPr>
            </w:pPr>
          </w:p>
          <w:p w14:paraId="12175FCF" w14:textId="77777777" w:rsidR="004E188C" w:rsidRPr="0081270C" w:rsidRDefault="004E188C" w:rsidP="004E188C">
            <w:pPr>
              <w:pStyle w:val="ListParagraph"/>
              <w:rPr>
                <w:sz w:val="24"/>
                <w:szCs w:val="24"/>
              </w:rPr>
            </w:pPr>
          </w:p>
          <w:p w14:paraId="71A2AAB2" w14:textId="77777777" w:rsidR="00BC4B80" w:rsidRDefault="006767C4" w:rsidP="00C3215C">
            <w:pPr>
              <w:pBdr>
                <w:top w:val="nil"/>
                <w:left w:val="nil"/>
                <w:bottom w:val="nil"/>
                <w:right w:val="nil"/>
                <w:between w:val="nil"/>
              </w:pBdr>
              <w:rPr>
                <w:color w:val="1F1F1F"/>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5DBCA55E" w:rsidR="00C3215C" w:rsidRPr="0081270C" w:rsidRDefault="00C3215C" w:rsidP="00C3215C">
            <w:pPr>
              <w:pBdr>
                <w:top w:val="nil"/>
                <w:left w:val="nil"/>
                <w:bottom w:val="nil"/>
                <w:right w:val="nil"/>
                <w:between w:val="nil"/>
              </w:pBdr>
              <w:rPr>
                <w:color w:val="1F1F1F"/>
                <w:sz w:val="24"/>
                <w:szCs w:val="24"/>
              </w:rPr>
            </w:pPr>
          </w:p>
        </w:tc>
        <w:tc>
          <w:tcPr>
            <w:tcW w:w="3044" w:type="dxa"/>
            <w:tcBorders>
              <w:left w:val="single" w:sz="8" w:space="0" w:color="FFFFFF" w:themeColor="background1"/>
            </w:tcBorders>
          </w:tcPr>
          <w:p w14:paraId="6BC8E8A3" w14:textId="460649C5" w:rsidR="00DE0C32" w:rsidRDefault="00375388" w:rsidP="0044376A">
            <w:pPr>
              <w:pStyle w:val="Heading-Detectives"/>
              <w:spacing w:before="120" w:after="60"/>
              <w:jc w:val="center"/>
              <w:outlineLvl w:val="0"/>
            </w:pPr>
            <w:r w:rsidRPr="00375388">
              <w:rPr>
                <w:noProof/>
              </w:rPr>
              <w:lastRenderedPageBreak/>
              <w:drawing>
                <wp:anchor distT="0" distB="0" distL="114300" distR="114300" simplePos="0" relativeHeight="251676672" behindDoc="0" locked="0" layoutInCell="1" allowOverlap="1" wp14:anchorId="1118F317" wp14:editId="1CFFF2EB">
                  <wp:simplePos x="0" y="0"/>
                  <wp:positionH relativeFrom="column">
                    <wp:posOffset>201847</wp:posOffset>
                  </wp:positionH>
                  <wp:positionV relativeFrom="paragraph">
                    <wp:posOffset>216038</wp:posOffset>
                  </wp:positionV>
                  <wp:extent cx="1717565" cy="1784325"/>
                  <wp:effectExtent l="0" t="0" r="0" b="6985"/>
                  <wp:wrapNone/>
                  <wp:docPr id="1446987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87280" name=""/>
                          <pic:cNvPicPr/>
                        </pic:nvPicPr>
                        <pic:blipFill>
                          <a:blip r:embed="rId11">
                            <a:extLst>
                              <a:ext uri="{28A0092B-C50C-407E-A947-70E740481C1C}">
                                <a14:useLocalDpi xmlns:a14="http://schemas.microsoft.com/office/drawing/2010/main" val="0"/>
                              </a:ext>
                            </a:extLst>
                          </a:blip>
                          <a:stretch>
                            <a:fillRect/>
                          </a:stretch>
                        </pic:blipFill>
                        <pic:spPr>
                          <a:xfrm>
                            <a:off x="0" y="0"/>
                            <a:ext cx="1717565" cy="1784325"/>
                          </a:xfrm>
                          <a:prstGeom prst="rect">
                            <a:avLst/>
                          </a:prstGeom>
                        </pic:spPr>
                      </pic:pic>
                    </a:graphicData>
                  </a:graphic>
                  <wp14:sizeRelH relativeFrom="page">
                    <wp14:pctWidth>0</wp14:pctWidth>
                  </wp14:sizeRelH>
                  <wp14:sizeRelV relativeFrom="page">
                    <wp14:pctHeight>0</wp14:pctHeight>
                  </wp14:sizeRelV>
                </wp:anchor>
              </w:drawing>
            </w:r>
          </w:p>
          <w:p w14:paraId="0FFE11A9" w14:textId="125DCF91" w:rsidR="0036653B" w:rsidRDefault="0036653B" w:rsidP="0044376A">
            <w:pPr>
              <w:pStyle w:val="Heading-Detectives"/>
              <w:spacing w:before="120" w:after="60"/>
              <w:jc w:val="center"/>
              <w:outlineLvl w:val="0"/>
            </w:pPr>
          </w:p>
          <w:p w14:paraId="357BE289" w14:textId="4ABF54D1" w:rsidR="00C16775" w:rsidRDefault="00C16775" w:rsidP="390FF448">
            <w:pPr>
              <w:pStyle w:val="Heading-Detectives"/>
              <w:spacing w:before="120" w:after="60"/>
              <w:jc w:val="center"/>
              <w:rPr>
                <w:noProof/>
              </w:rPr>
            </w:pPr>
          </w:p>
          <w:p w14:paraId="190515CC" w14:textId="39398B45" w:rsidR="008378F7" w:rsidRPr="008378F7" w:rsidRDefault="008378F7" w:rsidP="008378F7">
            <w:pPr>
              <w:pStyle w:val="Heading-Detectives"/>
              <w:spacing w:before="120" w:after="60"/>
              <w:jc w:val="center"/>
            </w:pPr>
          </w:p>
          <w:p w14:paraId="678392CB" w14:textId="44C0C557" w:rsidR="00291A0D" w:rsidRPr="00291A0D" w:rsidRDefault="00291A0D" w:rsidP="00291A0D">
            <w:pPr>
              <w:pStyle w:val="Heading-Detectives"/>
              <w:spacing w:before="120" w:after="60"/>
              <w:jc w:val="center"/>
            </w:pPr>
          </w:p>
          <w:p w14:paraId="77AF9B68" w14:textId="14667561" w:rsidR="0036653B" w:rsidRDefault="00375388" w:rsidP="390FF448">
            <w:pPr>
              <w:pStyle w:val="Heading-Detectives"/>
              <w:spacing w:before="120" w:after="60"/>
              <w:jc w:val="center"/>
            </w:pPr>
            <w:r w:rsidRPr="00291A0D">
              <w:rPr>
                <w:noProof/>
              </w:rPr>
              <w:drawing>
                <wp:anchor distT="0" distB="0" distL="114300" distR="114300" simplePos="0" relativeHeight="251672576" behindDoc="0" locked="0" layoutInCell="1" allowOverlap="1" wp14:anchorId="0C104714" wp14:editId="25F46765">
                  <wp:simplePos x="0" y="0"/>
                  <wp:positionH relativeFrom="column">
                    <wp:posOffset>-2816</wp:posOffset>
                  </wp:positionH>
                  <wp:positionV relativeFrom="paragraph">
                    <wp:posOffset>663437</wp:posOffset>
                  </wp:positionV>
                  <wp:extent cx="2376170" cy="1781810"/>
                  <wp:effectExtent l="0" t="0" r="5080" b="8890"/>
                  <wp:wrapNone/>
                  <wp:docPr id="17918960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6170" cy="178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78F7">
              <w:rPr>
                <w:noProof/>
              </w:rPr>
              <w:drawing>
                <wp:anchor distT="0" distB="0" distL="114300" distR="114300" simplePos="0" relativeHeight="251657216" behindDoc="0" locked="0" layoutInCell="1" allowOverlap="1" wp14:anchorId="5CBEA677" wp14:editId="39B1BBE1">
                  <wp:simplePos x="0" y="0"/>
                  <wp:positionH relativeFrom="column">
                    <wp:posOffset>295468</wp:posOffset>
                  </wp:positionH>
                  <wp:positionV relativeFrom="paragraph">
                    <wp:posOffset>2951894</wp:posOffset>
                  </wp:positionV>
                  <wp:extent cx="1798332" cy="1855221"/>
                  <wp:effectExtent l="0" t="0" r="0" b="0"/>
                  <wp:wrapNone/>
                  <wp:docPr id="2760124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221" r="24088"/>
                          <a:stretch>
                            <a:fillRect/>
                          </a:stretch>
                        </pic:blipFill>
                        <pic:spPr bwMode="auto">
                          <a:xfrm>
                            <a:off x="0" y="0"/>
                            <a:ext cx="1798332" cy="18552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282A7E45"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DB6A718" w14:textId="02B75DA9" w:rsidR="00394492" w:rsidRDefault="009541A8"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Engagement</w:t>
            </w:r>
            <w:r w:rsidR="00C502ED">
              <w:rPr>
                <w:color w:val="FFFFFF" w:themeColor="background1"/>
                <w:sz w:val="20"/>
                <w:szCs w:val="20"/>
              </w:rPr>
              <w:t xml:space="preserve"> Car – Hampton Car Park </w:t>
            </w:r>
            <w:r w:rsidR="00925F05">
              <w:rPr>
                <w:color w:val="FFFFFF" w:themeColor="background1"/>
                <w:sz w:val="20"/>
                <w:szCs w:val="20"/>
              </w:rPr>
              <w:t>6</w:t>
            </w:r>
            <w:r w:rsidR="00925F05" w:rsidRPr="00925F05">
              <w:rPr>
                <w:color w:val="FFFFFF" w:themeColor="background1"/>
                <w:sz w:val="20"/>
                <w:szCs w:val="20"/>
                <w:vertAlign w:val="superscript"/>
              </w:rPr>
              <w:t>TH</w:t>
            </w:r>
            <w:r w:rsidR="00925F05">
              <w:rPr>
                <w:color w:val="FFFFFF" w:themeColor="background1"/>
                <w:sz w:val="20"/>
                <w:szCs w:val="20"/>
              </w:rPr>
              <w:t xml:space="preserve"> August </w:t>
            </w:r>
            <w:r w:rsidR="00731C53">
              <w:rPr>
                <w:color w:val="FFFFFF" w:themeColor="background1"/>
                <w:sz w:val="20"/>
                <w:szCs w:val="20"/>
              </w:rPr>
              <w:t>2026 10:00-11:00hours</w:t>
            </w:r>
          </w:p>
          <w:p w14:paraId="0FBAAE2E" w14:textId="50FCCCF6" w:rsidR="00394492" w:rsidRDefault="00731C53"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St Peters Church, Herne Drive,</w:t>
            </w:r>
            <w:r w:rsidR="0023170D">
              <w:rPr>
                <w:color w:val="FFFFFF" w:themeColor="background1"/>
                <w:sz w:val="20"/>
                <w:szCs w:val="20"/>
              </w:rPr>
              <w:t xml:space="preserve"> Greenhill </w:t>
            </w:r>
            <w:r w:rsidR="00925F05">
              <w:rPr>
                <w:color w:val="FFFFFF" w:themeColor="background1"/>
                <w:sz w:val="20"/>
                <w:szCs w:val="20"/>
              </w:rPr>
              <w:t>11</w:t>
            </w:r>
            <w:r w:rsidR="00925F05" w:rsidRPr="00925F05">
              <w:rPr>
                <w:color w:val="FFFFFF" w:themeColor="background1"/>
                <w:sz w:val="20"/>
                <w:szCs w:val="20"/>
                <w:vertAlign w:val="superscript"/>
              </w:rPr>
              <w:t>th</w:t>
            </w:r>
            <w:r w:rsidR="00925F05">
              <w:rPr>
                <w:color w:val="FFFFFF" w:themeColor="background1"/>
                <w:sz w:val="20"/>
                <w:szCs w:val="20"/>
              </w:rPr>
              <w:t xml:space="preserve"> </w:t>
            </w:r>
            <w:r w:rsidR="00A96D6B">
              <w:rPr>
                <w:color w:val="FFFFFF" w:themeColor="background1"/>
                <w:sz w:val="20"/>
                <w:szCs w:val="20"/>
              </w:rPr>
              <w:t>August</w:t>
            </w:r>
            <w:r w:rsidR="00E26254">
              <w:rPr>
                <w:color w:val="FFFFFF" w:themeColor="background1"/>
                <w:sz w:val="20"/>
                <w:szCs w:val="20"/>
              </w:rPr>
              <w:t xml:space="preserve"> 2026 10:00-11:00hours. </w:t>
            </w:r>
          </w:p>
          <w:p w14:paraId="0D5F7783" w14:textId="7067B8C8" w:rsidR="00015235" w:rsidRPr="00394492" w:rsidRDefault="00015235" w:rsidP="00925F0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638CA720"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00A96D6B">
              <w:rPr>
                <w:color w:val="FFFFFF" w:themeColor="background1"/>
                <w:sz w:val="20"/>
                <w:szCs w:val="20"/>
              </w:rPr>
              <w:t xml:space="preserve"> is</w:t>
            </w:r>
            <w:r w:rsidR="00B87B61">
              <w:rPr>
                <w:color w:val="FFFFFF" w:themeColor="background1"/>
                <w:sz w:val="20"/>
                <w:szCs w:val="20"/>
              </w:rPr>
              <w:t>;</w:t>
            </w:r>
            <w:r w:rsidR="0CB260A4" w:rsidRPr="17BE5104">
              <w:rPr>
                <w:color w:val="FFFFFF" w:themeColor="background1"/>
                <w:sz w:val="20"/>
                <w:szCs w:val="20"/>
              </w:rPr>
              <w:t xml:space="preserve"> </w:t>
            </w:r>
          </w:p>
          <w:p w14:paraId="01AC3284" w14:textId="11121838" w:rsidR="00D41DCD" w:rsidRPr="0044376A" w:rsidRDefault="00394492" w:rsidP="00D41DCD">
            <w:pPr>
              <w:pStyle w:val="Heading-Detectives"/>
              <w:spacing w:before="40" w:after="40"/>
              <w:jc w:val="center"/>
              <w:outlineLvl w:val="0"/>
              <w:rPr>
                <w:color w:val="FFFFFF" w:themeColor="background1"/>
                <w:sz w:val="20"/>
                <w:szCs w:val="20"/>
              </w:rPr>
            </w:pPr>
            <w:r>
              <w:rPr>
                <w:color w:val="FFFFFF" w:themeColor="background1"/>
                <w:sz w:val="20"/>
                <w:szCs w:val="20"/>
              </w:rPr>
              <w:t xml:space="preserve">PC </w:t>
            </w:r>
            <w:r w:rsidR="00A95E53">
              <w:rPr>
                <w:color w:val="FFFFFF" w:themeColor="background1"/>
                <w:sz w:val="20"/>
                <w:szCs w:val="20"/>
              </w:rPr>
              <w:t>15918 TOTTEN</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77777777"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17C6A3B4" w14:textId="77777777" w:rsidR="00987756" w:rsidRDefault="00987756" w:rsidP="00987756">
      <w:pPr>
        <w:pStyle w:val="BodyTextDetectives"/>
        <w:spacing w:beforeLines="0" w:before="0" w:afterLines="0" w:after="0"/>
        <w:rPr>
          <w:sz w:val="16"/>
          <w:szCs w:val="16"/>
        </w:rPr>
      </w:pPr>
    </w:p>
    <w:p w14:paraId="2F14AEC3" w14:textId="77777777" w:rsidR="00A8182C" w:rsidRDefault="00A8182C" w:rsidP="00987756">
      <w:pPr>
        <w:pStyle w:val="BodyTextDetectives"/>
        <w:spacing w:beforeLines="0" w:before="0" w:afterLines="0" w:after="0"/>
        <w:rPr>
          <w:sz w:val="16"/>
          <w:szCs w:val="16"/>
        </w:rPr>
      </w:pPr>
    </w:p>
    <w:p w14:paraId="5A1D6ADD" w14:textId="77777777" w:rsidR="00680042" w:rsidRDefault="00680042" w:rsidP="00680042">
      <w:pPr>
        <w:pBdr>
          <w:top w:val="nil"/>
          <w:left w:val="nil"/>
          <w:bottom w:val="nil"/>
          <w:right w:val="nil"/>
          <w:between w:val="nil"/>
        </w:pBdr>
        <w:ind w:left="270"/>
        <w:rPr>
          <w:sz w:val="24"/>
          <w:szCs w:val="24"/>
        </w:rPr>
      </w:pPr>
      <w:r>
        <w:rPr>
          <w:b/>
          <w:bCs/>
          <w:sz w:val="24"/>
          <w:szCs w:val="24"/>
        </w:rPr>
        <w:t>Upcoming events to look out for!</w:t>
      </w:r>
    </w:p>
    <w:p w14:paraId="35998DC2" w14:textId="77777777" w:rsidR="00680042" w:rsidRDefault="00680042" w:rsidP="00680042">
      <w:pPr>
        <w:pBdr>
          <w:top w:val="nil"/>
          <w:left w:val="nil"/>
          <w:bottom w:val="nil"/>
          <w:right w:val="nil"/>
          <w:between w:val="nil"/>
        </w:pBdr>
        <w:ind w:left="270"/>
        <w:rPr>
          <w:sz w:val="24"/>
          <w:szCs w:val="24"/>
        </w:rPr>
      </w:pPr>
    </w:p>
    <w:p w14:paraId="5EE00D69" w14:textId="4D501230" w:rsidR="00680042" w:rsidRPr="00512AB6" w:rsidRDefault="00680042" w:rsidP="00680042">
      <w:pPr>
        <w:pBdr>
          <w:top w:val="nil"/>
          <w:left w:val="nil"/>
          <w:bottom w:val="nil"/>
          <w:right w:val="nil"/>
          <w:between w:val="nil"/>
        </w:pBdr>
        <w:ind w:left="270"/>
        <w:rPr>
          <w:sz w:val="24"/>
          <w:szCs w:val="24"/>
        </w:rPr>
      </w:pPr>
      <w:r w:rsidRPr="00512AB6">
        <w:rPr>
          <w:sz w:val="24"/>
          <w:szCs w:val="24"/>
        </w:rPr>
        <w:t>Your local officer</w:t>
      </w:r>
      <w:r w:rsidR="003B738E">
        <w:rPr>
          <w:sz w:val="24"/>
          <w:szCs w:val="24"/>
        </w:rPr>
        <w:t>s</w:t>
      </w:r>
      <w:r w:rsidRPr="00512AB6">
        <w:rPr>
          <w:sz w:val="24"/>
          <w:szCs w:val="24"/>
        </w:rPr>
        <w:t xml:space="preserve"> will be holding an upcoming bike marking event in the area to help prevent theft. Bring your bike along to have it security-marked and registered.</w:t>
      </w:r>
    </w:p>
    <w:p w14:paraId="546F6F5A" w14:textId="62620A0A" w:rsidR="00680042" w:rsidRPr="00512AB6" w:rsidRDefault="00680042" w:rsidP="00680042">
      <w:pPr>
        <w:pBdr>
          <w:top w:val="nil"/>
          <w:left w:val="nil"/>
          <w:bottom w:val="nil"/>
          <w:right w:val="nil"/>
          <w:between w:val="nil"/>
        </w:pBdr>
        <w:ind w:left="270"/>
        <w:rPr>
          <w:sz w:val="24"/>
          <w:szCs w:val="24"/>
        </w:rPr>
      </w:pPr>
      <w:r w:rsidRPr="00512AB6">
        <w:rPr>
          <w:sz w:val="24"/>
          <w:szCs w:val="24"/>
        </w:rPr>
        <w:t>Keep an eye on our channels for dates and locations—we look forward to seeing you there!</w:t>
      </w:r>
    </w:p>
    <w:p w14:paraId="520FB359" w14:textId="756B69B1" w:rsidR="00680042" w:rsidRPr="008B3F93" w:rsidRDefault="00680042" w:rsidP="00680042">
      <w:pPr>
        <w:pBdr>
          <w:top w:val="nil"/>
          <w:left w:val="nil"/>
          <w:bottom w:val="nil"/>
          <w:right w:val="nil"/>
          <w:between w:val="nil"/>
        </w:pBdr>
        <w:ind w:left="270"/>
        <w:rPr>
          <w:sz w:val="24"/>
          <w:szCs w:val="24"/>
        </w:rPr>
      </w:pPr>
    </w:p>
    <w:p w14:paraId="3F604D80" w14:textId="68F89E48" w:rsidR="00680042" w:rsidRPr="0081270C" w:rsidRDefault="00680042" w:rsidP="00680042">
      <w:pPr>
        <w:pBdr>
          <w:top w:val="nil"/>
          <w:left w:val="nil"/>
          <w:bottom w:val="nil"/>
          <w:right w:val="nil"/>
          <w:between w:val="nil"/>
        </w:pBdr>
        <w:ind w:left="270"/>
        <w:rPr>
          <w:sz w:val="24"/>
          <w:szCs w:val="24"/>
        </w:rPr>
      </w:pPr>
    </w:p>
    <w:p w14:paraId="011BA3FB" w14:textId="34C29F71" w:rsidR="00C82281" w:rsidRPr="0081270C" w:rsidRDefault="00680042" w:rsidP="00680042">
      <w:pPr>
        <w:pBdr>
          <w:top w:val="nil"/>
          <w:left w:val="nil"/>
          <w:bottom w:val="nil"/>
          <w:right w:val="nil"/>
          <w:between w:val="nil"/>
        </w:pBdr>
        <w:ind w:left="270"/>
        <w:rPr>
          <w:sz w:val="24"/>
          <w:szCs w:val="24"/>
        </w:rPr>
      </w:pPr>
      <w:r>
        <w:rPr>
          <w:noProof/>
          <w:sz w:val="24"/>
          <w:szCs w:val="24"/>
        </w:rPr>
        <w:drawing>
          <wp:anchor distT="0" distB="0" distL="114300" distR="114300" simplePos="0" relativeHeight="251643904" behindDoc="0" locked="0" layoutInCell="1" allowOverlap="1" wp14:anchorId="6C89FE1D" wp14:editId="296B7A82">
            <wp:simplePos x="0" y="0"/>
            <wp:positionH relativeFrom="margin">
              <wp:align>center</wp:align>
            </wp:positionH>
            <wp:positionV relativeFrom="paragraph">
              <wp:posOffset>5825</wp:posOffset>
            </wp:positionV>
            <wp:extent cx="3434963" cy="2191778"/>
            <wp:effectExtent l="0" t="0" r="0" b="0"/>
            <wp:wrapNone/>
            <wp:docPr id="3387770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77075" name="Picture 33877707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34963" cy="2191778"/>
                    </a:xfrm>
                    <a:prstGeom prst="rect">
                      <a:avLst/>
                    </a:prstGeom>
                  </pic:spPr>
                </pic:pic>
              </a:graphicData>
            </a:graphic>
            <wp14:sizeRelH relativeFrom="page">
              <wp14:pctWidth>0</wp14:pctWidth>
            </wp14:sizeRelH>
            <wp14:sizeRelV relativeFrom="page">
              <wp14:pctHeight>0</wp14:pctHeight>
            </wp14:sizeRelV>
          </wp:anchor>
        </w:drawing>
      </w:r>
    </w:p>
    <w:sectPr w:rsidR="00C82281" w:rsidRPr="0081270C" w:rsidSect="00987756">
      <w:headerReference w:type="default" r:id="rId15"/>
      <w:footerReference w:type="even" r:id="rId16"/>
      <w:footerReference w:type="default" r:id="rId17"/>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D7B8C" w14:textId="77777777" w:rsidR="00D76388" w:rsidRDefault="00D76388" w:rsidP="00703E21">
      <w:r>
        <w:separator/>
      </w:r>
    </w:p>
  </w:endnote>
  <w:endnote w:type="continuationSeparator" w:id="0">
    <w:p w14:paraId="24F323CB" w14:textId="77777777" w:rsidR="00D76388" w:rsidRDefault="00D76388"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DEF37" w14:textId="77777777" w:rsidR="00D76388" w:rsidRDefault="00D76388" w:rsidP="00703E21">
      <w:r>
        <w:separator/>
      </w:r>
    </w:p>
  </w:footnote>
  <w:footnote w:type="continuationSeparator" w:id="0">
    <w:p w14:paraId="5D40B8B5" w14:textId="77777777" w:rsidR="00D76388" w:rsidRDefault="00D76388"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2606254B" w:rsidR="006E532F" w:rsidRPr="006E532F" w:rsidRDefault="00BA0F37" w:rsidP="006E532F">
                          <w:pPr>
                            <w:jc w:val="right"/>
                            <w:rPr>
                              <w:color w:val="000000" w:themeColor="text1"/>
                              <w:sz w:val="24"/>
                              <w:szCs w:val="28"/>
                            </w:rPr>
                          </w:pPr>
                          <w:r>
                            <w:rPr>
                              <w:color w:val="000000" w:themeColor="text1"/>
                              <w:sz w:val="24"/>
                              <w:szCs w:val="24"/>
                            </w:rPr>
                            <w:t>July</w:t>
                          </w:r>
                          <w:r w:rsidR="00394492">
                            <w:rPr>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2606254B" w:rsidR="006E532F" w:rsidRPr="006E532F" w:rsidRDefault="00BA0F37" w:rsidP="006E532F">
                    <w:pPr>
                      <w:jc w:val="right"/>
                      <w:rPr>
                        <w:color w:val="000000" w:themeColor="text1"/>
                        <w:sz w:val="24"/>
                        <w:szCs w:val="28"/>
                      </w:rPr>
                    </w:pPr>
                    <w:r>
                      <w:rPr>
                        <w:color w:val="000000" w:themeColor="text1"/>
                        <w:sz w:val="24"/>
                        <w:szCs w:val="24"/>
                      </w:rPr>
                      <w:t>July</w:t>
                    </w:r>
                    <w:r w:rsidR="00394492">
                      <w:rPr>
                        <w:color w:val="000000" w:themeColor="text1"/>
                        <w:sz w:val="24"/>
                        <w:szCs w:val="24"/>
                      </w:rPr>
                      <w:t xml:space="preserve"> 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DB1B9B0" w:rsidR="00EB007C" w:rsidRPr="0044376A" w:rsidRDefault="0011256B">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DB1B9B0" w:rsidR="00EB007C" w:rsidRPr="0044376A" w:rsidRDefault="0011256B">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3.5pt;visibility:visible;mso-wrap-style:square" o:bullet="t">
        <v:imagedata r:id="rId1" o:title=""/>
      </v:shape>
    </w:pict>
  </w:numPicBullet>
  <w:numPicBullet w:numPicBulletId="1">
    <w:pict>
      <v:shape id="_x0000_i1026" type="#_x0000_t75" style="width:12.75pt;height:13.5pt;visibility:visible;mso-wrap-style:square" o:bullet="t">
        <v:imagedata r:id="rId2" o:title=""/>
      </v:shape>
    </w:pict>
  </w:numPicBullet>
  <w:numPicBullet w:numPicBulletId="2">
    <w:pict>
      <v:shape id="_x0000_i1027" type="#_x0000_t75" style="width:9.75pt;height:12.75pt;visibility:visible;mso-wrap-style:square" o:bullet="t">
        <v:imagedata r:id="rId3" o:title=""/>
      </v:shape>
    </w:pict>
  </w:numPicBullet>
  <w:numPicBullet w:numPicBulletId="3">
    <w:pict>
      <v:shape id="_x0000_i1028" type="#_x0000_t75" style="width:9.75pt;height:12.75pt;visibility:visible;mso-wrap-style:square" o:bullet="t">
        <v:imagedata r:id="rId4" o:title=""/>
      </v:shape>
    </w:pict>
  </w:numPicBullet>
  <w:numPicBullet w:numPicBulletId="4">
    <w:pict>
      <v:shape id="_x0000_i1029" type="#_x0000_t75" style="width:13.5pt;height:12.75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7"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6"/>
  </w:num>
  <w:num w:numId="9" w16cid:durableId="797527698">
    <w:abstractNumId w:val="4"/>
  </w:num>
  <w:num w:numId="10" w16cid:durableId="60293649">
    <w:abstractNumId w:val="11"/>
  </w:num>
  <w:num w:numId="11" w16cid:durableId="1582443924">
    <w:abstractNumId w:val="5"/>
  </w:num>
  <w:num w:numId="12" w16cid:durableId="217858209">
    <w:abstractNumId w:val="17"/>
  </w:num>
  <w:num w:numId="13" w16cid:durableId="1907260318">
    <w:abstractNumId w:val="3"/>
  </w:num>
  <w:num w:numId="14" w16cid:durableId="339746292">
    <w:abstractNumId w:val="15"/>
  </w:num>
  <w:num w:numId="15" w16cid:durableId="1317025955">
    <w:abstractNumId w:val="7"/>
  </w:num>
  <w:num w:numId="16" w16cid:durableId="1469401546">
    <w:abstractNumId w:val="1"/>
  </w:num>
  <w:num w:numId="17" w16cid:durableId="190923633">
    <w:abstractNumId w:val="2"/>
  </w:num>
  <w:num w:numId="18" w16cid:durableId="463085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5235"/>
    <w:rsid w:val="00015BEA"/>
    <w:rsid w:val="0002333D"/>
    <w:rsid w:val="000233CF"/>
    <w:rsid w:val="0003456B"/>
    <w:rsid w:val="00051181"/>
    <w:rsid w:val="000759E3"/>
    <w:rsid w:val="00081ABD"/>
    <w:rsid w:val="00085B05"/>
    <w:rsid w:val="0008726A"/>
    <w:rsid w:val="000C28B1"/>
    <w:rsid w:val="000C35AD"/>
    <w:rsid w:val="000C6CE2"/>
    <w:rsid w:val="000C7C37"/>
    <w:rsid w:val="000E33B0"/>
    <w:rsid w:val="000F0815"/>
    <w:rsid w:val="00102302"/>
    <w:rsid w:val="0011256B"/>
    <w:rsid w:val="00112774"/>
    <w:rsid w:val="0013477B"/>
    <w:rsid w:val="001404DA"/>
    <w:rsid w:val="00142755"/>
    <w:rsid w:val="00144BD0"/>
    <w:rsid w:val="00157F2F"/>
    <w:rsid w:val="00167043"/>
    <w:rsid w:val="00170DA7"/>
    <w:rsid w:val="001928B2"/>
    <w:rsid w:val="00197883"/>
    <w:rsid w:val="001A14DE"/>
    <w:rsid w:val="001B5868"/>
    <w:rsid w:val="001D1F1C"/>
    <w:rsid w:val="001D2A54"/>
    <w:rsid w:val="002000A1"/>
    <w:rsid w:val="00213BBC"/>
    <w:rsid w:val="0021657C"/>
    <w:rsid w:val="002213B1"/>
    <w:rsid w:val="0023170D"/>
    <w:rsid w:val="002333CD"/>
    <w:rsid w:val="00235F2C"/>
    <w:rsid w:val="00243905"/>
    <w:rsid w:val="00247CD8"/>
    <w:rsid w:val="0025718E"/>
    <w:rsid w:val="00272958"/>
    <w:rsid w:val="00273614"/>
    <w:rsid w:val="00291A0D"/>
    <w:rsid w:val="002B6045"/>
    <w:rsid w:val="002C26FA"/>
    <w:rsid w:val="002D4A7D"/>
    <w:rsid w:val="002E7E04"/>
    <w:rsid w:val="00305087"/>
    <w:rsid w:val="0031698A"/>
    <w:rsid w:val="00332C2C"/>
    <w:rsid w:val="00334E8F"/>
    <w:rsid w:val="00340F7F"/>
    <w:rsid w:val="00360284"/>
    <w:rsid w:val="00364209"/>
    <w:rsid w:val="0036653B"/>
    <w:rsid w:val="00375388"/>
    <w:rsid w:val="00394492"/>
    <w:rsid w:val="003A442E"/>
    <w:rsid w:val="003A7F20"/>
    <w:rsid w:val="003B1DC6"/>
    <w:rsid w:val="003B450A"/>
    <w:rsid w:val="003B738E"/>
    <w:rsid w:val="003C7800"/>
    <w:rsid w:val="003D32F2"/>
    <w:rsid w:val="003F33B1"/>
    <w:rsid w:val="0040137A"/>
    <w:rsid w:val="00401A7C"/>
    <w:rsid w:val="00414473"/>
    <w:rsid w:val="00417D24"/>
    <w:rsid w:val="0043577B"/>
    <w:rsid w:val="0044376A"/>
    <w:rsid w:val="00463DB7"/>
    <w:rsid w:val="00466DE7"/>
    <w:rsid w:val="00480472"/>
    <w:rsid w:val="0049399D"/>
    <w:rsid w:val="00495D86"/>
    <w:rsid w:val="004A7EF3"/>
    <w:rsid w:val="004C3BE3"/>
    <w:rsid w:val="004E188C"/>
    <w:rsid w:val="004E2AEB"/>
    <w:rsid w:val="004F1DE8"/>
    <w:rsid w:val="004F72D7"/>
    <w:rsid w:val="00501E78"/>
    <w:rsid w:val="00502134"/>
    <w:rsid w:val="00507D63"/>
    <w:rsid w:val="00515E04"/>
    <w:rsid w:val="00544D29"/>
    <w:rsid w:val="005851BE"/>
    <w:rsid w:val="0058631B"/>
    <w:rsid w:val="00586C0E"/>
    <w:rsid w:val="00587140"/>
    <w:rsid w:val="005A2849"/>
    <w:rsid w:val="005B1B39"/>
    <w:rsid w:val="005B3549"/>
    <w:rsid w:val="005F326A"/>
    <w:rsid w:val="005F5E73"/>
    <w:rsid w:val="00616BFB"/>
    <w:rsid w:val="0061770E"/>
    <w:rsid w:val="00621EF7"/>
    <w:rsid w:val="00633BEC"/>
    <w:rsid w:val="00633C7B"/>
    <w:rsid w:val="006461D7"/>
    <w:rsid w:val="006518E8"/>
    <w:rsid w:val="00663E66"/>
    <w:rsid w:val="00674940"/>
    <w:rsid w:val="00674B4A"/>
    <w:rsid w:val="006767C4"/>
    <w:rsid w:val="00680042"/>
    <w:rsid w:val="00683EB8"/>
    <w:rsid w:val="006B53FB"/>
    <w:rsid w:val="006B79B8"/>
    <w:rsid w:val="006D07F8"/>
    <w:rsid w:val="006D3782"/>
    <w:rsid w:val="006E532F"/>
    <w:rsid w:val="00703E21"/>
    <w:rsid w:val="00704C41"/>
    <w:rsid w:val="00707D89"/>
    <w:rsid w:val="007145FF"/>
    <w:rsid w:val="0071517D"/>
    <w:rsid w:val="00731C53"/>
    <w:rsid w:val="007327CC"/>
    <w:rsid w:val="007367FD"/>
    <w:rsid w:val="00743E40"/>
    <w:rsid w:val="00760242"/>
    <w:rsid w:val="00764CCD"/>
    <w:rsid w:val="00771CA1"/>
    <w:rsid w:val="0077248F"/>
    <w:rsid w:val="007773C0"/>
    <w:rsid w:val="007C173B"/>
    <w:rsid w:val="007D6847"/>
    <w:rsid w:val="007D7B7D"/>
    <w:rsid w:val="007E1CCE"/>
    <w:rsid w:val="007E3976"/>
    <w:rsid w:val="007E63CD"/>
    <w:rsid w:val="008009D7"/>
    <w:rsid w:val="00801C79"/>
    <w:rsid w:val="0081270C"/>
    <w:rsid w:val="00815185"/>
    <w:rsid w:val="00831C55"/>
    <w:rsid w:val="00833AFE"/>
    <w:rsid w:val="008378F7"/>
    <w:rsid w:val="00851320"/>
    <w:rsid w:val="0087046A"/>
    <w:rsid w:val="0087169A"/>
    <w:rsid w:val="00881E42"/>
    <w:rsid w:val="008823BC"/>
    <w:rsid w:val="00883D3F"/>
    <w:rsid w:val="00887E80"/>
    <w:rsid w:val="008B2390"/>
    <w:rsid w:val="008C1292"/>
    <w:rsid w:val="008E5E9B"/>
    <w:rsid w:val="008F34A5"/>
    <w:rsid w:val="008F5BC6"/>
    <w:rsid w:val="0090141B"/>
    <w:rsid w:val="009223D4"/>
    <w:rsid w:val="0092315B"/>
    <w:rsid w:val="00925F05"/>
    <w:rsid w:val="009330AF"/>
    <w:rsid w:val="009337B7"/>
    <w:rsid w:val="00937367"/>
    <w:rsid w:val="009469EC"/>
    <w:rsid w:val="00947EFD"/>
    <w:rsid w:val="009541A8"/>
    <w:rsid w:val="00961635"/>
    <w:rsid w:val="0096495D"/>
    <w:rsid w:val="0097206B"/>
    <w:rsid w:val="0097483D"/>
    <w:rsid w:val="0098618C"/>
    <w:rsid w:val="00986C2D"/>
    <w:rsid w:val="00987756"/>
    <w:rsid w:val="009A6206"/>
    <w:rsid w:val="009B33C1"/>
    <w:rsid w:val="009D4DDD"/>
    <w:rsid w:val="009E43DD"/>
    <w:rsid w:val="009F733A"/>
    <w:rsid w:val="00A0454B"/>
    <w:rsid w:val="00A0627B"/>
    <w:rsid w:val="00A17B6E"/>
    <w:rsid w:val="00A24258"/>
    <w:rsid w:val="00A256F7"/>
    <w:rsid w:val="00A260D0"/>
    <w:rsid w:val="00A30BC0"/>
    <w:rsid w:val="00A327A4"/>
    <w:rsid w:val="00A60CE4"/>
    <w:rsid w:val="00A76216"/>
    <w:rsid w:val="00A81426"/>
    <w:rsid w:val="00A8182C"/>
    <w:rsid w:val="00A86407"/>
    <w:rsid w:val="00A86747"/>
    <w:rsid w:val="00A86B2F"/>
    <w:rsid w:val="00A92894"/>
    <w:rsid w:val="00A95E53"/>
    <w:rsid w:val="00A96620"/>
    <w:rsid w:val="00A96D6B"/>
    <w:rsid w:val="00AA05D3"/>
    <w:rsid w:val="00AD39A5"/>
    <w:rsid w:val="00AE18F5"/>
    <w:rsid w:val="00AE4E4D"/>
    <w:rsid w:val="00B07A95"/>
    <w:rsid w:val="00B4231E"/>
    <w:rsid w:val="00B557DF"/>
    <w:rsid w:val="00B602AD"/>
    <w:rsid w:val="00B639DC"/>
    <w:rsid w:val="00B641F5"/>
    <w:rsid w:val="00B7547A"/>
    <w:rsid w:val="00B820A8"/>
    <w:rsid w:val="00B87B61"/>
    <w:rsid w:val="00B963F8"/>
    <w:rsid w:val="00B97F3D"/>
    <w:rsid w:val="00BA0F37"/>
    <w:rsid w:val="00BA4BE5"/>
    <w:rsid w:val="00BC038E"/>
    <w:rsid w:val="00BC4B80"/>
    <w:rsid w:val="00BD1AA1"/>
    <w:rsid w:val="00BE6527"/>
    <w:rsid w:val="00BF09BD"/>
    <w:rsid w:val="00BF0B1C"/>
    <w:rsid w:val="00C13529"/>
    <w:rsid w:val="00C16775"/>
    <w:rsid w:val="00C3215C"/>
    <w:rsid w:val="00C4035E"/>
    <w:rsid w:val="00C502ED"/>
    <w:rsid w:val="00C7326E"/>
    <w:rsid w:val="00C82281"/>
    <w:rsid w:val="00C87E2B"/>
    <w:rsid w:val="00CA77DB"/>
    <w:rsid w:val="00CD4A75"/>
    <w:rsid w:val="00CF2009"/>
    <w:rsid w:val="00D10814"/>
    <w:rsid w:val="00D1462F"/>
    <w:rsid w:val="00D16C80"/>
    <w:rsid w:val="00D20D0B"/>
    <w:rsid w:val="00D41DCD"/>
    <w:rsid w:val="00D475D7"/>
    <w:rsid w:val="00D52094"/>
    <w:rsid w:val="00D72BF6"/>
    <w:rsid w:val="00D741B9"/>
    <w:rsid w:val="00D76388"/>
    <w:rsid w:val="00D93014"/>
    <w:rsid w:val="00DA3DC3"/>
    <w:rsid w:val="00DB4BD8"/>
    <w:rsid w:val="00DD438B"/>
    <w:rsid w:val="00DE0C32"/>
    <w:rsid w:val="00E024A7"/>
    <w:rsid w:val="00E17B54"/>
    <w:rsid w:val="00E26254"/>
    <w:rsid w:val="00E263E0"/>
    <w:rsid w:val="00E4469C"/>
    <w:rsid w:val="00E7403F"/>
    <w:rsid w:val="00E77637"/>
    <w:rsid w:val="00E95C97"/>
    <w:rsid w:val="00EA3AB3"/>
    <w:rsid w:val="00EB007C"/>
    <w:rsid w:val="00ED1383"/>
    <w:rsid w:val="00EE35B6"/>
    <w:rsid w:val="00EE4CB0"/>
    <w:rsid w:val="00EE56EA"/>
    <w:rsid w:val="00EF1681"/>
    <w:rsid w:val="00F04F3C"/>
    <w:rsid w:val="00F05D0E"/>
    <w:rsid w:val="00F077CE"/>
    <w:rsid w:val="00F15EE6"/>
    <w:rsid w:val="00F20972"/>
    <w:rsid w:val="00F33707"/>
    <w:rsid w:val="00F35455"/>
    <w:rsid w:val="00F70D88"/>
    <w:rsid w:val="00F8102F"/>
    <w:rsid w:val="00F90EAB"/>
    <w:rsid w:val="00FC0CE0"/>
    <w:rsid w:val="00FD3662"/>
    <w:rsid w:val="00FD75AE"/>
    <w:rsid w:val="00FE1856"/>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mycommunityvoicekent.co.u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DD3E7C-A19C-4B83-BA7E-062A80A7BD13}">
  <ds:schemaRefs>
    <ds:schemaRef ds:uri="http://schemas.microsoft.com/sharepoint/v3/contenttype/forms"/>
  </ds:schemaRefs>
</ds:datastoreItem>
</file>

<file path=customXml/itemProps2.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Natalie Totten PC 46015918</cp:lastModifiedBy>
  <cp:revision>2</cp:revision>
  <dcterms:created xsi:type="dcterms:W3CDTF">2026-08-11T14:41:00Z</dcterms:created>
  <dcterms:modified xsi:type="dcterms:W3CDTF">2026-08-11T14:41:00Z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